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ookmark0"/>
    <w:bookmarkStart w:id="1" w:name="bookmark4"/>
    <w:p w:rsidR="00ED1800" w:rsidRPr="00F70FEA" w:rsidRDefault="00ED1800" w:rsidP="00ED1800">
      <w:pPr>
        <w:widowControl/>
        <w:tabs>
          <w:tab w:val="left" w:pos="2461"/>
        </w:tabs>
        <w:spacing w:line="276" w:lineRule="auto"/>
        <w:jc w:val="center"/>
        <w:rPr>
          <w:bCs/>
          <w:lang w:eastAsia="en-US"/>
        </w:rPr>
      </w:pPr>
      <w:r w:rsidRPr="00F70FEA">
        <w:fldChar w:fldCharType="begin"/>
      </w:r>
      <w:r w:rsidRPr="00F70FEA">
        <w:instrText xml:space="preserve"> HYPERLINK "https://chelkultura.gov74.ru/" \t "_blank" </w:instrText>
      </w:r>
      <w:r w:rsidRPr="00F70FEA">
        <w:fldChar w:fldCharType="separate"/>
      </w:r>
      <w:r w:rsidRPr="00F70FEA">
        <w:rPr>
          <w:rFonts w:ascii="Times New Roman" w:hAnsi="Times New Roman" w:cs="Times New Roman"/>
          <w:bCs/>
          <w:color w:val="auto"/>
          <w:lang w:eastAsia="en-US"/>
        </w:rPr>
        <w:t>Комитет по культуре города Челябинска</w:t>
      </w:r>
    </w:p>
    <w:p w:rsidR="00ED1800" w:rsidRDefault="00ED1800" w:rsidP="00F70FEA">
      <w:pPr>
        <w:pStyle w:val="22"/>
        <w:shd w:val="clear" w:color="auto" w:fill="auto"/>
        <w:spacing w:line="276" w:lineRule="auto"/>
        <w:ind w:left="-709" w:right="-858" w:hanging="142"/>
        <w:rPr>
          <w:sz w:val="24"/>
          <w:szCs w:val="24"/>
        </w:rPr>
      </w:pPr>
      <w:r w:rsidRPr="00F70FEA">
        <w:rPr>
          <w:sz w:val="24"/>
          <w:szCs w:val="24"/>
        </w:rPr>
        <w:fldChar w:fldCharType="end"/>
      </w:r>
      <w:r w:rsidRPr="00F70FEA">
        <w:rPr>
          <w:sz w:val="24"/>
          <w:szCs w:val="24"/>
        </w:rPr>
        <w:t>Городской ресурсный центр по направлению</w:t>
      </w:r>
      <w:r w:rsidR="00F70FEA" w:rsidRPr="00F70FEA">
        <w:rPr>
          <w:sz w:val="24"/>
          <w:szCs w:val="24"/>
        </w:rPr>
        <w:t xml:space="preserve"> </w:t>
      </w:r>
      <w:r w:rsidRPr="00F70FEA">
        <w:rPr>
          <w:sz w:val="24"/>
          <w:szCs w:val="24"/>
        </w:rPr>
        <w:t>«Изобразительное искусство» города Челябинска</w:t>
      </w:r>
    </w:p>
    <w:p w:rsidR="00DB5F61" w:rsidRDefault="00DB5F61" w:rsidP="00F70FEA">
      <w:pPr>
        <w:pStyle w:val="22"/>
        <w:shd w:val="clear" w:color="auto" w:fill="auto"/>
        <w:spacing w:line="276" w:lineRule="auto"/>
        <w:ind w:left="-709" w:right="-858" w:hanging="142"/>
        <w:rPr>
          <w:sz w:val="24"/>
          <w:szCs w:val="24"/>
        </w:rPr>
      </w:pPr>
      <w:r>
        <w:rPr>
          <w:sz w:val="24"/>
          <w:szCs w:val="24"/>
        </w:rPr>
        <w:t xml:space="preserve">Муниципальное автономное учреждение дополнительного образования </w:t>
      </w:r>
    </w:p>
    <w:p w:rsidR="00DB5F61" w:rsidRPr="00F70FEA" w:rsidRDefault="00DB5F61" w:rsidP="00F70FEA">
      <w:pPr>
        <w:pStyle w:val="22"/>
        <w:shd w:val="clear" w:color="auto" w:fill="auto"/>
        <w:spacing w:line="276" w:lineRule="auto"/>
        <w:ind w:left="-709" w:right="-858" w:hanging="142"/>
        <w:rPr>
          <w:sz w:val="24"/>
          <w:szCs w:val="24"/>
        </w:rPr>
      </w:pPr>
      <w:r>
        <w:rPr>
          <w:sz w:val="24"/>
          <w:szCs w:val="24"/>
        </w:rPr>
        <w:t>«Детская художественная школа искусств города Челябинска им. Н.А. Аристова»</w:t>
      </w:r>
    </w:p>
    <w:p w:rsidR="00642FA3" w:rsidRDefault="00642FA3" w:rsidP="00642FA3">
      <w:pPr>
        <w:pStyle w:val="10"/>
        <w:keepNext/>
        <w:keepLines/>
        <w:shd w:val="clear" w:color="auto" w:fill="auto"/>
        <w:spacing w:before="0" w:after="1656" w:line="360" w:lineRule="exact"/>
        <w:ind w:left="20"/>
      </w:pPr>
    </w:p>
    <w:p w:rsidR="00F70FEA" w:rsidRDefault="00F70FEA" w:rsidP="00642FA3">
      <w:pPr>
        <w:pStyle w:val="10"/>
        <w:keepNext/>
        <w:keepLines/>
        <w:shd w:val="clear" w:color="auto" w:fill="auto"/>
        <w:spacing w:before="0" w:after="1656" w:line="360" w:lineRule="exact"/>
        <w:ind w:left="20"/>
      </w:pPr>
    </w:p>
    <w:p w:rsidR="00642FA3" w:rsidRPr="00137B5B" w:rsidRDefault="00642FA3" w:rsidP="00F70FEA">
      <w:pPr>
        <w:pStyle w:val="10"/>
        <w:keepNext/>
        <w:keepLines/>
        <w:shd w:val="clear" w:color="auto" w:fill="auto"/>
        <w:spacing w:before="0" w:after="0" w:line="240" w:lineRule="auto"/>
        <w:ind w:left="20"/>
      </w:pPr>
      <w:r w:rsidRPr="00137B5B">
        <w:t>ПОЛОЖЕНИЕ</w:t>
      </w:r>
      <w:bookmarkEnd w:id="0"/>
    </w:p>
    <w:p w:rsidR="00642FA3" w:rsidRDefault="00642FA3" w:rsidP="00F70FEA">
      <w:pPr>
        <w:pStyle w:val="30"/>
        <w:spacing w:before="0"/>
        <w:ind w:left="20"/>
      </w:pPr>
      <w:r w:rsidRPr="00137B5B">
        <w:t>О ПРОВЕДЕНИИ</w:t>
      </w:r>
      <w:r w:rsidR="00F70FEA">
        <w:t xml:space="preserve"> </w:t>
      </w:r>
      <w:r w:rsidRPr="00137B5B">
        <w:t>КОНТРОЛЬНО</w:t>
      </w:r>
      <w:r>
        <w:t>ГО СРЕЗА</w:t>
      </w:r>
      <w:r w:rsidRPr="00137B5B">
        <w:br/>
        <w:t>ПО.02. УП.02. «ИСТ</w:t>
      </w:r>
      <w:bookmarkStart w:id="2" w:name="bookmark1"/>
      <w:r>
        <w:t>ОРИЯ ИЗОБРАЗИТЕЛЬНОГО ИСКУССТВА»</w:t>
      </w:r>
    </w:p>
    <w:p w:rsidR="00510006" w:rsidRDefault="00642FA3" w:rsidP="004F0465">
      <w:pPr>
        <w:pStyle w:val="30"/>
        <w:spacing w:before="0"/>
        <w:ind w:left="20"/>
      </w:pPr>
      <w:r w:rsidRPr="00137B5B">
        <w:t>Мониторинг качества обр</w:t>
      </w:r>
      <w:r>
        <w:t xml:space="preserve">азования </w:t>
      </w:r>
      <w:r w:rsidR="004F0465">
        <w:t xml:space="preserve">4-х </w:t>
      </w:r>
      <w:r>
        <w:t>предвыпускных классов</w:t>
      </w:r>
      <w:r>
        <w:br/>
      </w:r>
      <w:r w:rsidR="004F0465">
        <w:t>МАУДО «ДХШИ</w:t>
      </w:r>
      <w:r w:rsidR="00510006">
        <w:t xml:space="preserve"> г. Челябинска им. Н.А. Аристова</w:t>
      </w:r>
      <w:r w:rsidR="004F0465">
        <w:t xml:space="preserve">», </w:t>
      </w:r>
    </w:p>
    <w:p w:rsidR="00F70FEA" w:rsidRDefault="004F0465" w:rsidP="00F70FEA">
      <w:pPr>
        <w:pStyle w:val="30"/>
        <w:spacing w:before="0"/>
        <w:ind w:left="20"/>
      </w:pPr>
      <w:r>
        <w:t xml:space="preserve">МБУДО «ДШИ № 4», </w:t>
      </w:r>
      <w:r w:rsidR="00CB0C1D">
        <w:t xml:space="preserve">МБУДО «ДШИ № 5», МБУДО «ДШИ № 11», </w:t>
      </w:r>
      <w:r>
        <w:t>МБУДО «ДШИ № 13» города Челябинска,</w:t>
      </w:r>
      <w:r w:rsidR="00F70FEA">
        <w:t xml:space="preserve"> </w:t>
      </w:r>
    </w:p>
    <w:p w:rsidR="000853A1" w:rsidRDefault="004F0465" w:rsidP="00F70FEA">
      <w:pPr>
        <w:pStyle w:val="30"/>
        <w:spacing w:before="0"/>
        <w:ind w:left="20"/>
      </w:pPr>
      <w:r>
        <w:t>реализующих Д</w:t>
      </w:r>
      <w:r w:rsidR="006D005E">
        <w:t>О</w:t>
      </w:r>
      <w:r>
        <w:t xml:space="preserve">ПП «Живопись» (срок обучения </w:t>
      </w:r>
      <w:r w:rsidR="00F70FEA">
        <w:t>–</w:t>
      </w:r>
      <w:r>
        <w:t xml:space="preserve"> 5 лет)</w:t>
      </w:r>
      <w:bookmarkStart w:id="3" w:name="bookmark2"/>
      <w:bookmarkEnd w:id="2"/>
    </w:p>
    <w:p w:rsidR="00642FA3" w:rsidRPr="00510006" w:rsidRDefault="002039C1" w:rsidP="000853A1">
      <w:pPr>
        <w:pStyle w:val="30"/>
        <w:shd w:val="clear" w:color="auto" w:fill="auto"/>
        <w:spacing w:before="0" w:after="962"/>
        <w:ind w:left="20"/>
      </w:pPr>
      <w:r>
        <w:t>Дата проведения –</w:t>
      </w:r>
      <w:r w:rsidR="004F0465">
        <w:t xml:space="preserve"> апрель 202</w:t>
      </w:r>
      <w:r w:rsidR="000853A1">
        <w:t>6</w:t>
      </w:r>
      <w:r w:rsidR="00F3502C">
        <w:t xml:space="preserve"> </w:t>
      </w:r>
      <w:r w:rsidR="00642FA3" w:rsidRPr="00137B5B">
        <w:t>года</w:t>
      </w:r>
      <w:bookmarkEnd w:id="3"/>
    </w:p>
    <w:p w:rsidR="00642FA3" w:rsidRDefault="00642FA3" w:rsidP="00642FA3">
      <w:pPr>
        <w:pStyle w:val="22"/>
        <w:shd w:val="clear" w:color="auto" w:fill="auto"/>
        <w:ind w:left="3600" w:firstLine="0"/>
        <w:jc w:val="left"/>
        <w:rPr>
          <w:sz w:val="28"/>
          <w:szCs w:val="28"/>
        </w:rPr>
      </w:pPr>
    </w:p>
    <w:p w:rsidR="000853A1" w:rsidRDefault="000853A1" w:rsidP="00642FA3">
      <w:pPr>
        <w:pStyle w:val="22"/>
        <w:shd w:val="clear" w:color="auto" w:fill="auto"/>
        <w:ind w:left="3600" w:firstLine="0"/>
        <w:jc w:val="left"/>
        <w:rPr>
          <w:sz w:val="28"/>
          <w:szCs w:val="28"/>
        </w:rPr>
      </w:pPr>
    </w:p>
    <w:p w:rsidR="000853A1" w:rsidRDefault="000853A1" w:rsidP="00642FA3">
      <w:pPr>
        <w:pStyle w:val="22"/>
        <w:shd w:val="clear" w:color="auto" w:fill="auto"/>
        <w:ind w:left="3600" w:firstLine="0"/>
        <w:jc w:val="left"/>
        <w:rPr>
          <w:sz w:val="28"/>
          <w:szCs w:val="28"/>
        </w:rPr>
      </w:pPr>
    </w:p>
    <w:p w:rsidR="00F70FEA" w:rsidRDefault="00F70FEA" w:rsidP="00642FA3">
      <w:pPr>
        <w:pStyle w:val="22"/>
        <w:shd w:val="clear" w:color="auto" w:fill="auto"/>
        <w:ind w:left="3600" w:firstLine="0"/>
        <w:jc w:val="left"/>
        <w:rPr>
          <w:sz w:val="28"/>
          <w:szCs w:val="28"/>
        </w:rPr>
      </w:pPr>
    </w:p>
    <w:p w:rsidR="00F70FEA" w:rsidRDefault="00F70FEA" w:rsidP="00642FA3">
      <w:pPr>
        <w:pStyle w:val="22"/>
        <w:shd w:val="clear" w:color="auto" w:fill="auto"/>
        <w:ind w:left="3600" w:firstLine="0"/>
        <w:jc w:val="left"/>
        <w:rPr>
          <w:sz w:val="28"/>
          <w:szCs w:val="28"/>
        </w:rPr>
      </w:pPr>
    </w:p>
    <w:p w:rsidR="00F70FEA" w:rsidRDefault="00F70FEA" w:rsidP="00642FA3">
      <w:pPr>
        <w:pStyle w:val="22"/>
        <w:shd w:val="clear" w:color="auto" w:fill="auto"/>
        <w:ind w:left="3600" w:firstLine="0"/>
        <w:jc w:val="left"/>
        <w:rPr>
          <w:sz w:val="28"/>
          <w:szCs w:val="28"/>
        </w:rPr>
      </w:pPr>
    </w:p>
    <w:p w:rsidR="00F70FEA" w:rsidRDefault="00F70FEA" w:rsidP="00642FA3">
      <w:pPr>
        <w:pStyle w:val="22"/>
        <w:shd w:val="clear" w:color="auto" w:fill="auto"/>
        <w:ind w:left="3600" w:firstLine="0"/>
        <w:jc w:val="left"/>
        <w:rPr>
          <w:sz w:val="28"/>
          <w:szCs w:val="28"/>
        </w:rPr>
      </w:pPr>
    </w:p>
    <w:p w:rsidR="00F70FEA" w:rsidRDefault="00F70FEA" w:rsidP="00642FA3">
      <w:pPr>
        <w:pStyle w:val="22"/>
        <w:shd w:val="clear" w:color="auto" w:fill="auto"/>
        <w:ind w:left="3600" w:firstLine="0"/>
        <w:jc w:val="left"/>
        <w:rPr>
          <w:sz w:val="28"/>
          <w:szCs w:val="28"/>
        </w:rPr>
      </w:pPr>
    </w:p>
    <w:p w:rsidR="00F70FEA" w:rsidRDefault="00F70FEA" w:rsidP="00642FA3">
      <w:pPr>
        <w:pStyle w:val="22"/>
        <w:shd w:val="clear" w:color="auto" w:fill="auto"/>
        <w:ind w:left="3600" w:firstLine="0"/>
        <w:jc w:val="left"/>
        <w:rPr>
          <w:sz w:val="28"/>
          <w:szCs w:val="28"/>
        </w:rPr>
      </w:pPr>
    </w:p>
    <w:p w:rsidR="00F70FEA" w:rsidRDefault="00F70FEA" w:rsidP="00642FA3">
      <w:pPr>
        <w:pStyle w:val="22"/>
        <w:shd w:val="clear" w:color="auto" w:fill="auto"/>
        <w:ind w:left="3600" w:firstLine="0"/>
        <w:jc w:val="left"/>
        <w:rPr>
          <w:sz w:val="28"/>
          <w:szCs w:val="28"/>
        </w:rPr>
      </w:pPr>
    </w:p>
    <w:p w:rsidR="00F70FEA" w:rsidRDefault="00F70FEA" w:rsidP="00642FA3">
      <w:pPr>
        <w:pStyle w:val="22"/>
        <w:shd w:val="clear" w:color="auto" w:fill="auto"/>
        <w:ind w:left="3600" w:firstLine="0"/>
        <w:jc w:val="left"/>
        <w:rPr>
          <w:sz w:val="28"/>
          <w:szCs w:val="28"/>
        </w:rPr>
      </w:pPr>
    </w:p>
    <w:p w:rsidR="00F70FEA" w:rsidRDefault="00F70FEA" w:rsidP="00642FA3">
      <w:pPr>
        <w:pStyle w:val="22"/>
        <w:shd w:val="clear" w:color="auto" w:fill="auto"/>
        <w:ind w:left="3600" w:firstLine="0"/>
        <w:jc w:val="left"/>
        <w:rPr>
          <w:sz w:val="28"/>
          <w:szCs w:val="28"/>
        </w:rPr>
      </w:pPr>
    </w:p>
    <w:p w:rsidR="00F70FEA" w:rsidRDefault="00F70FEA" w:rsidP="00642FA3">
      <w:pPr>
        <w:pStyle w:val="22"/>
        <w:shd w:val="clear" w:color="auto" w:fill="auto"/>
        <w:ind w:left="3600" w:firstLine="0"/>
        <w:jc w:val="left"/>
        <w:rPr>
          <w:sz w:val="28"/>
          <w:szCs w:val="28"/>
        </w:rPr>
      </w:pPr>
    </w:p>
    <w:p w:rsidR="00F70FEA" w:rsidRDefault="00F70FEA" w:rsidP="00642FA3">
      <w:pPr>
        <w:pStyle w:val="22"/>
        <w:shd w:val="clear" w:color="auto" w:fill="auto"/>
        <w:ind w:left="3600" w:firstLine="0"/>
        <w:jc w:val="left"/>
        <w:rPr>
          <w:sz w:val="28"/>
          <w:szCs w:val="28"/>
        </w:rPr>
      </w:pPr>
    </w:p>
    <w:p w:rsidR="00F70FEA" w:rsidRDefault="00F70FEA" w:rsidP="00642FA3">
      <w:pPr>
        <w:pStyle w:val="22"/>
        <w:shd w:val="clear" w:color="auto" w:fill="auto"/>
        <w:ind w:left="3600" w:firstLine="0"/>
        <w:jc w:val="left"/>
        <w:rPr>
          <w:sz w:val="28"/>
          <w:szCs w:val="28"/>
        </w:rPr>
      </w:pPr>
    </w:p>
    <w:p w:rsidR="00ED1800" w:rsidRDefault="00ED1800" w:rsidP="00642FA3">
      <w:pPr>
        <w:pStyle w:val="22"/>
        <w:shd w:val="clear" w:color="auto" w:fill="auto"/>
        <w:ind w:left="3600" w:firstLine="0"/>
        <w:jc w:val="left"/>
        <w:rPr>
          <w:sz w:val="28"/>
          <w:szCs w:val="28"/>
        </w:rPr>
      </w:pPr>
    </w:p>
    <w:p w:rsidR="000853A1" w:rsidRDefault="000853A1" w:rsidP="00642FA3">
      <w:pPr>
        <w:pStyle w:val="22"/>
        <w:shd w:val="clear" w:color="auto" w:fill="auto"/>
        <w:ind w:left="3600" w:firstLine="0"/>
        <w:jc w:val="left"/>
        <w:rPr>
          <w:sz w:val="28"/>
          <w:szCs w:val="28"/>
        </w:rPr>
      </w:pPr>
    </w:p>
    <w:p w:rsidR="00ED1800" w:rsidRDefault="00ED1800" w:rsidP="00642FA3">
      <w:pPr>
        <w:pStyle w:val="22"/>
        <w:shd w:val="clear" w:color="auto" w:fill="auto"/>
        <w:ind w:left="3600" w:firstLine="0"/>
        <w:jc w:val="left"/>
        <w:rPr>
          <w:sz w:val="28"/>
          <w:szCs w:val="28"/>
        </w:rPr>
      </w:pPr>
    </w:p>
    <w:p w:rsidR="00B6564A" w:rsidRPr="00ED1800" w:rsidRDefault="004F0465" w:rsidP="00ED1800">
      <w:pPr>
        <w:pStyle w:val="22"/>
        <w:shd w:val="clear" w:color="auto" w:fill="auto"/>
        <w:ind w:left="3600" w:firstLine="0"/>
        <w:jc w:val="left"/>
        <w:rPr>
          <w:sz w:val="28"/>
          <w:szCs w:val="28"/>
        </w:rPr>
      </w:pPr>
      <w:r>
        <w:rPr>
          <w:sz w:val="28"/>
          <w:szCs w:val="28"/>
        </w:rPr>
        <w:t>Челябинск 202</w:t>
      </w:r>
      <w:r w:rsidR="000853A1">
        <w:rPr>
          <w:sz w:val="28"/>
          <w:szCs w:val="28"/>
        </w:rPr>
        <w:t>6</w:t>
      </w:r>
    </w:p>
    <w:p w:rsidR="00E51536" w:rsidRPr="003F7350" w:rsidRDefault="00E51536" w:rsidP="00642FA3">
      <w:pPr>
        <w:pStyle w:val="22"/>
        <w:shd w:val="clear" w:color="auto" w:fill="auto"/>
        <w:ind w:left="3600" w:firstLine="0"/>
        <w:jc w:val="left"/>
        <w:rPr>
          <w:b/>
          <w:sz w:val="28"/>
          <w:szCs w:val="28"/>
        </w:rPr>
      </w:pPr>
      <w:r w:rsidRPr="003F7350">
        <w:rPr>
          <w:b/>
          <w:sz w:val="28"/>
          <w:szCs w:val="28"/>
        </w:rPr>
        <w:lastRenderedPageBreak/>
        <w:t>СОДЕРЖАНИЕ</w:t>
      </w:r>
    </w:p>
    <w:p w:rsidR="000D45CB" w:rsidRDefault="00E50ADF" w:rsidP="000D45CB">
      <w:pPr>
        <w:pStyle w:val="22"/>
        <w:shd w:val="clear" w:color="auto" w:fill="auto"/>
        <w:tabs>
          <w:tab w:val="left" w:pos="426"/>
        </w:tabs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Общие положения</w:t>
      </w:r>
      <w:r w:rsidR="000D45CB">
        <w:rPr>
          <w:sz w:val="24"/>
          <w:szCs w:val="24"/>
        </w:rPr>
        <w:t>……</w:t>
      </w:r>
      <w:r w:rsidR="00F64079">
        <w:rPr>
          <w:sz w:val="24"/>
          <w:szCs w:val="24"/>
        </w:rPr>
        <w:t>…...</w:t>
      </w:r>
      <w:r w:rsidR="000D45CB">
        <w:rPr>
          <w:sz w:val="24"/>
          <w:szCs w:val="24"/>
        </w:rPr>
        <w:t>…………………………………………………………………..3</w:t>
      </w:r>
    </w:p>
    <w:p w:rsidR="00E51536" w:rsidRPr="000D45CB" w:rsidRDefault="00E51536" w:rsidP="00B6564A">
      <w:pPr>
        <w:pStyle w:val="22"/>
        <w:numPr>
          <w:ilvl w:val="0"/>
          <w:numId w:val="28"/>
        </w:numPr>
        <w:shd w:val="clear" w:color="auto" w:fill="auto"/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B6564A">
        <w:rPr>
          <w:sz w:val="24"/>
          <w:szCs w:val="24"/>
        </w:rPr>
        <w:t xml:space="preserve">Цель и задачи мониторинга качества образования городского контрольного среза по учебному предмету ПО.02. УП.02. «История изобразительного искусства» </w:t>
      </w:r>
      <w:r w:rsidR="00F64079">
        <w:rPr>
          <w:sz w:val="24"/>
          <w:szCs w:val="24"/>
        </w:rPr>
        <w:t>…….</w:t>
      </w:r>
      <w:r w:rsidR="000D45CB">
        <w:rPr>
          <w:sz w:val="24"/>
          <w:szCs w:val="24"/>
        </w:rPr>
        <w:t>…</w:t>
      </w:r>
      <w:r w:rsidR="00E50ADF" w:rsidRPr="000D45CB">
        <w:rPr>
          <w:sz w:val="24"/>
          <w:szCs w:val="24"/>
        </w:rPr>
        <w:t xml:space="preserve"> 4</w:t>
      </w:r>
    </w:p>
    <w:p w:rsidR="00E51536" w:rsidRPr="000D45CB" w:rsidRDefault="00E51536" w:rsidP="00B6564A">
      <w:pPr>
        <w:pStyle w:val="22"/>
        <w:numPr>
          <w:ilvl w:val="0"/>
          <w:numId w:val="28"/>
        </w:numPr>
        <w:shd w:val="clear" w:color="auto" w:fill="auto"/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0D45CB">
        <w:rPr>
          <w:sz w:val="24"/>
          <w:szCs w:val="24"/>
        </w:rPr>
        <w:t>Форма проведения мониторинга…………………………………………………</w:t>
      </w:r>
      <w:r w:rsidR="00C71390">
        <w:rPr>
          <w:sz w:val="24"/>
          <w:szCs w:val="24"/>
        </w:rPr>
        <w:t xml:space="preserve">…… </w:t>
      </w:r>
      <w:r w:rsidR="00E50ADF" w:rsidRPr="000D45CB">
        <w:rPr>
          <w:sz w:val="24"/>
          <w:szCs w:val="24"/>
        </w:rPr>
        <w:t>5</w:t>
      </w:r>
    </w:p>
    <w:p w:rsidR="00E51536" w:rsidRPr="000D45CB" w:rsidRDefault="00E51536" w:rsidP="00B6564A">
      <w:pPr>
        <w:pStyle w:val="22"/>
        <w:numPr>
          <w:ilvl w:val="0"/>
          <w:numId w:val="28"/>
        </w:numPr>
        <w:shd w:val="clear" w:color="auto" w:fill="auto"/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0D45CB">
        <w:rPr>
          <w:sz w:val="24"/>
          <w:szCs w:val="24"/>
        </w:rPr>
        <w:t xml:space="preserve">Участники контрольного </w:t>
      </w:r>
      <w:r w:rsidR="00741F8C" w:rsidRPr="000D45CB">
        <w:rPr>
          <w:sz w:val="24"/>
          <w:szCs w:val="24"/>
        </w:rPr>
        <w:t>среза ПО</w:t>
      </w:r>
      <w:r w:rsidRPr="000D45CB">
        <w:rPr>
          <w:sz w:val="24"/>
          <w:szCs w:val="24"/>
        </w:rPr>
        <w:t>.02. УП.02. «История изобразительного искусства» …………………………………………………………………………</w:t>
      </w:r>
      <w:r w:rsidR="00C71390">
        <w:rPr>
          <w:sz w:val="24"/>
          <w:szCs w:val="24"/>
        </w:rPr>
        <w:t>…………</w:t>
      </w:r>
      <w:r w:rsidR="00E50ADF" w:rsidRPr="000D45CB">
        <w:rPr>
          <w:sz w:val="24"/>
          <w:szCs w:val="24"/>
        </w:rPr>
        <w:t>5</w:t>
      </w:r>
    </w:p>
    <w:p w:rsidR="00E51536" w:rsidRPr="000D45CB" w:rsidRDefault="00E51536" w:rsidP="00B6564A">
      <w:pPr>
        <w:pStyle w:val="22"/>
        <w:numPr>
          <w:ilvl w:val="0"/>
          <w:numId w:val="28"/>
        </w:numPr>
        <w:shd w:val="clear" w:color="auto" w:fill="auto"/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0D45CB">
        <w:rPr>
          <w:sz w:val="24"/>
          <w:szCs w:val="24"/>
        </w:rPr>
        <w:t xml:space="preserve">Рекомендуемый порядок проведения контрольного среза по учебному предмету </w:t>
      </w:r>
      <w:hyperlink w:anchor="bookmark13" w:tooltip="Current Document">
        <w:r w:rsidRPr="000D45CB">
          <w:rPr>
            <w:sz w:val="24"/>
            <w:szCs w:val="24"/>
          </w:rPr>
          <w:t>ПО.02. УП.02. «История изобразительного искусства»</w:t>
        </w:r>
      </w:hyperlink>
      <w:r w:rsidRPr="000D45CB">
        <w:rPr>
          <w:sz w:val="24"/>
          <w:szCs w:val="24"/>
        </w:rPr>
        <w:t xml:space="preserve"> </w:t>
      </w:r>
    </w:p>
    <w:p w:rsidR="009A0075" w:rsidRPr="000D45CB" w:rsidRDefault="009A0075" w:rsidP="00B6564A">
      <w:pPr>
        <w:pStyle w:val="22"/>
        <w:numPr>
          <w:ilvl w:val="1"/>
          <w:numId w:val="28"/>
        </w:numPr>
        <w:shd w:val="clear" w:color="auto" w:fill="auto"/>
        <w:tabs>
          <w:tab w:val="left" w:pos="284"/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0D45CB">
        <w:rPr>
          <w:sz w:val="24"/>
          <w:szCs w:val="24"/>
        </w:rPr>
        <w:t>Подготовительный этап……………………………………………………</w:t>
      </w:r>
      <w:r w:rsidR="00F64079">
        <w:rPr>
          <w:sz w:val="24"/>
          <w:szCs w:val="24"/>
        </w:rPr>
        <w:t>………</w:t>
      </w:r>
      <w:r w:rsidR="00CB0C1D">
        <w:rPr>
          <w:sz w:val="24"/>
          <w:szCs w:val="24"/>
        </w:rPr>
        <w:t>.</w:t>
      </w:r>
      <w:r w:rsidR="00F64079">
        <w:rPr>
          <w:sz w:val="24"/>
          <w:szCs w:val="24"/>
        </w:rPr>
        <w:t>…..</w:t>
      </w:r>
      <w:r w:rsidR="00C71390">
        <w:rPr>
          <w:sz w:val="24"/>
          <w:szCs w:val="24"/>
        </w:rPr>
        <w:t xml:space="preserve"> </w:t>
      </w:r>
      <w:r w:rsidR="00EC3DF4" w:rsidRPr="000D45CB">
        <w:rPr>
          <w:sz w:val="24"/>
          <w:szCs w:val="24"/>
        </w:rPr>
        <w:t>5</w:t>
      </w:r>
    </w:p>
    <w:p w:rsidR="009A0075" w:rsidRPr="000D45CB" w:rsidRDefault="009A0075" w:rsidP="00B6564A">
      <w:pPr>
        <w:pStyle w:val="22"/>
        <w:numPr>
          <w:ilvl w:val="1"/>
          <w:numId w:val="28"/>
        </w:numPr>
        <w:shd w:val="clear" w:color="auto" w:fill="auto"/>
        <w:tabs>
          <w:tab w:val="left" w:pos="284"/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0D45CB">
        <w:rPr>
          <w:sz w:val="24"/>
          <w:szCs w:val="24"/>
        </w:rPr>
        <w:t>Процедура проведения контрольного среза ……………………………</w:t>
      </w:r>
      <w:r w:rsidR="00B6564A" w:rsidRPr="000D45CB">
        <w:rPr>
          <w:sz w:val="24"/>
          <w:szCs w:val="24"/>
        </w:rPr>
        <w:t>……</w:t>
      </w:r>
      <w:r w:rsidR="00EC4BE0" w:rsidRPr="000D45CB">
        <w:rPr>
          <w:sz w:val="24"/>
          <w:szCs w:val="24"/>
        </w:rPr>
        <w:t>……….</w:t>
      </w:r>
      <w:r w:rsidR="00B6564A" w:rsidRPr="000D45CB">
        <w:rPr>
          <w:sz w:val="24"/>
          <w:szCs w:val="24"/>
        </w:rPr>
        <w:t>.</w:t>
      </w:r>
      <w:r w:rsidR="00EC4BE0" w:rsidRPr="000D45CB">
        <w:rPr>
          <w:sz w:val="24"/>
          <w:szCs w:val="24"/>
        </w:rPr>
        <w:t>6</w:t>
      </w:r>
    </w:p>
    <w:p w:rsidR="009A0075" w:rsidRPr="000D45CB" w:rsidRDefault="009A0075" w:rsidP="00B6564A">
      <w:pPr>
        <w:pStyle w:val="22"/>
        <w:numPr>
          <w:ilvl w:val="1"/>
          <w:numId w:val="28"/>
        </w:numPr>
        <w:shd w:val="clear" w:color="auto" w:fill="auto"/>
        <w:tabs>
          <w:tab w:val="left" w:pos="284"/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0D45CB">
        <w:rPr>
          <w:sz w:val="24"/>
          <w:szCs w:val="24"/>
        </w:rPr>
        <w:t>Подведение итогов контрольного среза …………………………………</w:t>
      </w:r>
      <w:r w:rsidR="00B6564A" w:rsidRPr="000D45CB">
        <w:rPr>
          <w:sz w:val="24"/>
          <w:szCs w:val="24"/>
        </w:rPr>
        <w:t>……</w:t>
      </w:r>
      <w:r w:rsidR="00EC4BE0" w:rsidRPr="000D45CB">
        <w:rPr>
          <w:sz w:val="24"/>
          <w:szCs w:val="24"/>
        </w:rPr>
        <w:t>………</w:t>
      </w:r>
      <w:r w:rsidR="00B6564A" w:rsidRPr="000D45CB">
        <w:rPr>
          <w:sz w:val="24"/>
          <w:szCs w:val="24"/>
        </w:rPr>
        <w:t>.</w:t>
      </w:r>
      <w:r w:rsidR="00EC4BE0" w:rsidRPr="000D45CB">
        <w:rPr>
          <w:sz w:val="24"/>
          <w:szCs w:val="24"/>
        </w:rPr>
        <w:t>7</w:t>
      </w:r>
    </w:p>
    <w:p w:rsidR="009A0075" w:rsidRPr="000D45CB" w:rsidRDefault="009A0075" w:rsidP="00B6564A">
      <w:pPr>
        <w:pStyle w:val="22"/>
        <w:numPr>
          <w:ilvl w:val="1"/>
          <w:numId w:val="28"/>
        </w:numPr>
        <w:shd w:val="clear" w:color="auto" w:fill="auto"/>
        <w:tabs>
          <w:tab w:val="left" w:pos="284"/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0D45CB">
        <w:rPr>
          <w:sz w:val="24"/>
          <w:szCs w:val="24"/>
        </w:rPr>
        <w:t>Аналитический (завершающий) этап……………………………………</w:t>
      </w:r>
      <w:r w:rsidR="00B6564A" w:rsidRPr="000D45CB">
        <w:rPr>
          <w:sz w:val="24"/>
          <w:szCs w:val="24"/>
        </w:rPr>
        <w:t>……</w:t>
      </w:r>
      <w:r w:rsidR="00EC4BE0" w:rsidRPr="000D45CB">
        <w:rPr>
          <w:sz w:val="24"/>
          <w:szCs w:val="24"/>
        </w:rPr>
        <w:t>………</w:t>
      </w:r>
      <w:r w:rsidR="00B6564A" w:rsidRPr="000D45CB">
        <w:rPr>
          <w:sz w:val="24"/>
          <w:szCs w:val="24"/>
        </w:rPr>
        <w:t>..</w:t>
      </w:r>
      <w:r w:rsidR="00EC4BE0" w:rsidRPr="000D45CB">
        <w:rPr>
          <w:sz w:val="24"/>
          <w:szCs w:val="24"/>
        </w:rPr>
        <w:t>7</w:t>
      </w:r>
    </w:p>
    <w:p w:rsidR="003F7350" w:rsidRPr="000D45CB" w:rsidRDefault="00B6564A" w:rsidP="00B6564A">
      <w:pPr>
        <w:pStyle w:val="22"/>
        <w:numPr>
          <w:ilvl w:val="0"/>
          <w:numId w:val="28"/>
        </w:numPr>
        <w:shd w:val="clear" w:color="auto" w:fill="auto"/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0D45CB">
        <w:rPr>
          <w:sz w:val="24"/>
          <w:szCs w:val="24"/>
        </w:rPr>
        <w:t>Содержание и структура контрольного среза ……………………………….........</w:t>
      </w:r>
      <w:r w:rsidR="00CB0C1D">
        <w:rPr>
          <w:sz w:val="24"/>
          <w:szCs w:val="24"/>
        </w:rPr>
        <w:t>..</w:t>
      </w:r>
      <w:r w:rsidR="00C71390">
        <w:rPr>
          <w:sz w:val="24"/>
          <w:szCs w:val="24"/>
        </w:rPr>
        <w:t>.....</w:t>
      </w:r>
      <w:r w:rsidR="00EC4BE0" w:rsidRPr="000D45CB">
        <w:rPr>
          <w:sz w:val="24"/>
          <w:szCs w:val="24"/>
        </w:rPr>
        <w:t>8</w:t>
      </w:r>
    </w:p>
    <w:p w:rsidR="00B6564A" w:rsidRPr="000D45CB" w:rsidRDefault="00B6564A" w:rsidP="00B6564A">
      <w:pPr>
        <w:pStyle w:val="22"/>
        <w:numPr>
          <w:ilvl w:val="0"/>
          <w:numId w:val="28"/>
        </w:numPr>
        <w:shd w:val="clear" w:color="auto" w:fill="auto"/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0D45CB">
        <w:rPr>
          <w:sz w:val="24"/>
          <w:szCs w:val="24"/>
        </w:rPr>
        <w:t>Примерный перечень вопросов для подготовки к контрольному срезу ……</w:t>
      </w:r>
      <w:r w:rsidR="00C71390">
        <w:rPr>
          <w:sz w:val="24"/>
          <w:szCs w:val="24"/>
        </w:rPr>
        <w:t>….</w:t>
      </w:r>
      <w:r w:rsidR="00CB0C1D">
        <w:rPr>
          <w:sz w:val="24"/>
          <w:szCs w:val="24"/>
        </w:rPr>
        <w:t>.</w:t>
      </w:r>
      <w:r w:rsidRPr="000D45CB">
        <w:rPr>
          <w:sz w:val="24"/>
          <w:szCs w:val="24"/>
        </w:rPr>
        <w:t>…..</w:t>
      </w:r>
      <w:r w:rsidR="00C71390">
        <w:rPr>
          <w:sz w:val="24"/>
          <w:szCs w:val="24"/>
        </w:rPr>
        <w:t xml:space="preserve"> 9</w:t>
      </w:r>
    </w:p>
    <w:p w:rsidR="00B6564A" w:rsidRPr="000D45CB" w:rsidRDefault="00B6564A" w:rsidP="00B6564A">
      <w:pPr>
        <w:pStyle w:val="22"/>
        <w:numPr>
          <w:ilvl w:val="0"/>
          <w:numId w:val="28"/>
        </w:numPr>
        <w:shd w:val="clear" w:color="auto" w:fill="auto"/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0D45CB">
        <w:rPr>
          <w:sz w:val="24"/>
          <w:szCs w:val="24"/>
        </w:rPr>
        <w:t>Требования к уровню подготовки обучающихся…………………………</w:t>
      </w:r>
      <w:r w:rsidR="00EC4BE0" w:rsidRPr="000D45CB">
        <w:rPr>
          <w:sz w:val="24"/>
          <w:szCs w:val="24"/>
        </w:rPr>
        <w:t>…..</w:t>
      </w:r>
      <w:r w:rsidR="00F64079">
        <w:rPr>
          <w:sz w:val="24"/>
          <w:szCs w:val="24"/>
        </w:rPr>
        <w:t>……..</w:t>
      </w:r>
      <w:r w:rsidR="00EC4BE0" w:rsidRPr="000D45CB">
        <w:rPr>
          <w:sz w:val="24"/>
          <w:szCs w:val="24"/>
        </w:rPr>
        <w:t xml:space="preserve"> 10</w:t>
      </w:r>
    </w:p>
    <w:p w:rsidR="00B6564A" w:rsidRPr="00CB0C1D" w:rsidRDefault="00B6564A" w:rsidP="00B6564A">
      <w:pPr>
        <w:pStyle w:val="22"/>
        <w:numPr>
          <w:ilvl w:val="0"/>
          <w:numId w:val="28"/>
        </w:numPr>
        <w:shd w:val="clear" w:color="auto" w:fill="auto"/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CB0C1D">
        <w:rPr>
          <w:sz w:val="24"/>
          <w:szCs w:val="24"/>
        </w:rPr>
        <w:t>Перечень учебно-методического обеспечения…………….……</w:t>
      </w:r>
      <w:r w:rsidR="00EC4BE0" w:rsidRPr="00CB0C1D">
        <w:rPr>
          <w:sz w:val="24"/>
          <w:szCs w:val="24"/>
        </w:rPr>
        <w:t>…...</w:t>
      </w:r>
      <w:r w:rsidR="00F64079" w:rsidRPr="00CB0C1D">
        <w:rPr>
          <w:sz w:val="24"/>
          <w:szCs w:val="24"/>
        </w:rPr>
        <w:t>………………</w:t>
      </w:r>
      <w:r w:rsidR="00EC4BE0" w:rsidRPr="00CB0C1D">
        <w:rPr>
          <w:sz w:val="24"/>
          <w:szCs w:val="24"/>
        </w:rPr>
        <w:t xml:space="preserve"> 1</w:t>
      </w:r>
      <w:r w:rsidR="00C71390" w:rsidRPr="00CB0C1D">
        <w:rPr>
          <w:sz w:val="24"/>
          <w:szCs w:val="24"/>
        </w:rPr>
        <w:t>1</w:t>
      </w:r>
      <w:r w:rsidR="00EC4BE0" w:rsidRPr="00CB0C1D">
        <w:rPr>
          <w:sz w:val="24"/>
          <w:szCs w:val="24"/>
        </w:rPr>
        <w:t xml:space="preserve"> </w:t>
      </w:r>
    </w:p>
    <w:p w:rsidR="00B6564A" w:rsidRPr="00CB0C1D" w:rsidRDefault="00B6564A" w:rsidP="00B6564A">
      <w:pPr>
        <w:pStyle w:val="22"/>
        <w:numPr>
          <w:ilvl w:val="0"/>
          <w:numId w:val="28"/>
        </w:numPr>
        <w:shd w:val="clear" w:color="auto" w:fill="auto"/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CB0C1D">
        <w:rPr>
          <w:sz w:val="24"/>
          <w:szCs w:val="24"/>
        </w:rPr>
        <w:t>Список литературы…………….……………………………….................</w:t>
      </w:r>
      <w:r w:rsidR="00EC4BE0" w:rsidRPr="00CB0C1D">
        <w:rPr>
          <w:sz w:val="24"/>
          <w:szCs w:val="24"/>
        </w:rPr>
        <w:t>.....</w:t>
      </w:r>
      <w:r w:rsidR="00C71390" w:rsidRPr="00CB0C1D">
        <w:rPr>
          <w:sz w:val="24"/>
          <w:szCs w:val="24"/>
        </w:rPr>
        <w:t>.....</w:t>
      </w:r>
      <w:r w:rsidR="00CB0C1D">
        <w:rPr>
          <w:sz w:val="24"/>
          <w:szCs w:val="24"/>
        </w:rPr>
        <w:t>...</w:t>
      </w:r>
      <w:r w:rsidR="00C71390" w:rsidRPr="00CB0C1D">
        <w:rPr>
          <w:sz w:val="24"/>
          <w:szCs w:val="24"/>
        </w:rPr>
        <w:t>.......</w:t>
      </w:r>
      <w:r w:rsidR="00EC4BE0" w:rsidRPr="00CB0C1D">
        <w:rPr>
          <w:sz w:val="24"/>
          <w:szCs w:val="24"/>
        </w:rPr>
        <w:t>11</w:t>
      </w:r>
    </w:p>
    <w:p w:rsidR="00B6564A" w:rsidRPr="00CB0C1D" w:rsidRDefault="00B6564A" w:rsidP="00B6564A">
      <w:pPr>
        <w:pStyle w:val="22"/>
        <w:numPr>
          <w:ilvl w:val="0"/>
          <w:numId w:val="28"/>
        </w:numPr>
        <w:shd w:val="clear" w:color="auto" w:fill="auto"/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CB0C1D">
        <w:rPr>
          <w:sz w:val="24"/>
          <w:szCs w:val="24"/>
        </w:rPr>
        <w:t>Контакты (организационно-содержательные вопросы) ………………</w:t>
      </w:r>
      <w:r w:rsidR="00EC4BE0" w:rsidRPr="00CB0C1D">
        <w:rPr>
          <w:sz w:val="24"/>
          <w:szCs w:val="24"/>
        </w:rPr>
        <w:t>….</w:t>
      </w:r>
      <w:r w:rsidRPr="00CB0C1D">
        <w:rPr>
          <w:sz w:val="24"/>
          <w:szCs w:val="24"/>
        </w:rPr>
        <w:t>…………</w:t>
      </w:r>
      <w:r w:rsidR="00EC4BE0" w:rsidRPr="00CB0C1D">
        <w:rPr>
          <w:sz w:val="24"/>
          <w:szCs w:val="24"/>
        </w:rPr>
        <w:t xml:space="preserve"> 15</w:t>
      </w:r>
    </w:p>
    <w:p w:rsidR="00B6564A" w:rsidRPr="00CB0C1D" w:rsidRDefault="00B6564A" w:rsidP="00B6564A">
      <w:pPr>
        <w:pStyle w:val="22"/>
        <w:numPr>
          <w:ilvl w:val="0"/>
          <w:numId w:val="28"/>
        </w:numPr>
        <w:shd w:val="clear" w:color="auto" w:fill="auto"/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CB0C1D">
        <w:rPr>
          <w:sz w:val="24"/>
          <w:szCs w:val="24"/>
        </w:rPr>
        <w:t>Сведения об авторах-составителях…………….……………………………</w:t>
      </w:r>
      <w:r w:rsidR="00EC4BE0" w:rsidRPr="00CB0C1D">
        <w:rPr>
          <w:sz w:val="24"/>
          <w:szCs w:val="24"/>
        </w:rPr>
        <w:t>…..</w:t>
      </w:r>
      <w:r w:rsidR="00F64079" w:rsidRPr="00CB0C1D">
        <w:rPr>
          <w:sz w:val="24"/>
          <w:szCs w:val="24"/>
        </w:rPr>
        <w:t>……</w:t>
      </w:r>
      <w:r w:rsidR="00EC4BE0" w:rsidRPr="00CB0C1D">
        <w:rPr>
          <w:sz w:val="24"/>
          <w:szCs w:val="24"/>
        </w:rPr>
        <w:t xml:space="preserve"> 1</w:t>
      </w:r>
      <w:r w:rsidR="006170F7">
        <w:rPr>
          <w:sz w:val="24"/>
          <w:szCs w:val="24"/>
        </w:rPr>
        <w:t>6</w:t>
      </w:r>
      <w:r w:rsidR="00EC4BE0" w:rsidRPr="00CB0C1D">
        <w:rPr>
          <w:sz w:val="24"/>
          <w:szCs w:val="24"/>
        </w:rPr>
        <w:t xml:space="preserve"> </w:t>
      </w:r>
    </w:p>
    <w:p w:rsidR="00B6564A" w:rsidRPr="00CB0C1D" w:rsidRDefault="00B6564A" w:rsidP="00B6564A">
      <w:pPr>
        <w:pStyle w:val="22"/>
        <w:numPr>
          <w:ilvl w:val="0"/>
          <w:numId w:val="28"/>
        </w:numPr>
        <w:shd w:val="clear" w:color="auto" w:fill="auto"/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CB0C1D">
        <w:rPr>
          <w:rStyle w:val="24"/>
          <w:b w:val="0"/>
          <w:i w:val="0"/>
          <w:sz w:val="24"/>
          <w:szCs w:val="24"/>
        </w:rPr>
        <w:t>Приложение 1</w:t>
      </w:r>
      <w:r w:rsidRPr="00CB0C1D">
        <w:rPr>
          <w:sz w:val="24"/>
          <w:szCs w:val="24"/>
        </w:rPr>
        <w:t>. Состав экспертной комиссии…………….………</w:t>
      </w:r>
      <w:r w:rsidR="00EC4BE0" w:rsidRPr="00CB0C1D">
        <w:rPr>
          <w:sz w:val="24"/>
          <w:szCs w:val="24"/>
        </w:rPr>
        <w:t>…</w:t>
      </w:r>
      <w:r w:rsidR="00CB0C1D">
        <w:rPr>
          <w:sz w:val="24"/>
          <w:szCs w:val="24"/>
        </w:rPr>
        <w:t>…………….</w:t>
      </w:r>
      <w:r w:rsidR="003427FD" w:rsidRPr="00CB0C1D">
        <w:rPr>
          <w:sz w:val="24"/>
          <w:szCs w:val="24"/>
        </w:rPr>
        <w:t>….</w:t>
      </w:r>
      <w:r w:rsidR="00EC4BE0" w:rsidRPr="00CB0C1D">
        <w:rPr>
          <w:sz w:val="24"/>
          <w:szCs w:val="24"/>
        </w:rPr>
        <w:t>1</w:t>
      </w:r>
      <w:r w:rsidR="003427FD" w:rsidRPr="00CB0C1D">
        <w:rPr>
          <w:sz w:val="24"/>
          <w:szCs w:val="24"/>
        </w:rPr>
        <w:t>7</w:t>
      </w:r>
    </w:p>
    <w:p w:rsidR="00B6564A" w:rsidRPr="00CB0C1D" w:rsidRDefault="00B6564A" w:rsidP="00B6564A">
      <w:pPr>
        <w:pStyle w:val="22"/>
        <w:numPr>
          <w:ilvl w:val="0"/>
          <w:numId w:val="28"/>
        </w:numPr>
        <w:shd w:val="clear" w:color="auto" w:fill="auto"/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CB0C1D">
        <w:rPr>
          <w:rStyle w:val="24"/>
          <w:b w:val="0"/>
          <w:i w:val="0"/>
          <w:sz w:val="24"/>
          <w:szCs w:val="24"/>
        </w:rPr>
        <w:t xml:space="preserve">Приложение 2. </w:t>
      </w:r>
      <w:r w:rsidRPr="00CB0C1D">
        <w:rPr>
          <w:sz w:val="24"/>
          <w:szCs w:val="24"/>
        </w:rPr>
        <w:t>Спецификация контрольно-измерительных материалов для проведения городской контрольного среза 20</w:t>
      </w:r>
      <w:r w:rsidR="00A8380B" w:rsidRPr="00CB0C1D">
        <w:rPr>
          <w:sz w:val="24"/>
          <w:szCs w:val="24"/>
        </w:rPr>
        <w:t>2</w:t>
      </w:r>
      <w:r w:rsidR="00BB53E4">
        <w:rPr>
          <w:sz w:val="24"/>
          <w:szCs w:val="24"/>
        </w:rPr>
        <w:t>6</w:t>
      </w:r>
      <w:r w:rsidR="00022F99">
        <w:rPr>
          <w:sz w:val="24"/>
          <w:szCs w:val="24"/>
        </w:rPr>
        <w:t xml:space="preserve"> </w:t>
      </w:r>
      <w:r w:rsidRPr="00CB0C1D">
        <w:rPr>
          <w:sz w:val="24"/>
          <w:szCs w:val="24"/>
        </w:rPr>
        <w:t>года……………</w:t>
      </w:r>
      <w:r w:rsidR="00EC4BE0" w:rsidRPr="00CB0C1D">
        <w:rPr>
          <w:sz w:val="24"/>
          <w:szCs w:val="24"/>
        </w:rPr>
        <w:t>…….</w:t>
      </w:r>
      <w:r w:rsidRPr="00CB0C1D">
        <w:rPr>
          <w:sz w:val="24"/>
          <w:szCs w:val="24"/>
        </w:rPr>
        <w:t>……</w:t>
      </w:r>
      <w:r w:rsidR="00EC4BE0" w:rsidRPr="00CB0C1D">
        <w:rPr>
          <w:sz w:val="24"/>
          <w:szCs w:val="24"/>
        </w:rPr>
        <w:t>.</w:t>
      </w:r>
      <w:r w:rsidRPr="00CB0C1D">
        <w:rPr>
          <w:sz w:val="24"/>
          <w:szCs w:val="24"/>
        </w:rPr>
        <w:t>…………..</w:t>
      </w:r>
      <w:r w:rsidR="00EC4BE0" w:rsidRPr="00CB0C1D">
        <w:rPr>
          <w:sz w:val="24"/>
          <w:szCs w:val="24"/>
        </w:rPr>
        <w:t xml:space="preserve"> 1</w:t>
      </w:r>
      <w:r w:rsidR="003427FD" w:rsidRPr="00CB0C1D">
        <w:rPr>
          <w:sz w:val="24"/>
          <w:szCs w:val="24"/>
        </w:rPr>
        <w:t>8</w:t>
      </w:r>
    </w:p>
    <w:p w:rsidR="00B6564A" w:rsidRPr="000D45CB" w:rsidRDefault="00B6564A" w:rsidP="00B6564A">
      <w:pPr>
        <w:pStyle w:val="22"/>
        <w:numPr>
          <w:ilvl w:val="0"/>
          <w:numId w:val="28"/>
        </w:numPr>
        <w:shd w:val="clear" w:color="auto" w:fill="auto"/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CB0C1D">
        <w:rPr>
          <w:bCs/>
          <w:iCs/>
          <w:sz w:val="24"/>
          <w:szCs w:val="24"/>
        </w:rPr>
        <w:t xml:space="preserve">Приложение 3. </w:t>
      </w:r>
      <w:r w:rsidRPr="00CB0C1D">
        <w:rPr>
          <w:sz w:val="24"/>
          <w:szCs w:val="24"/>
        </w:rPr>
        <w:t xml:space="preserve">Бланк </w:t>
      </w:r>
      <w:r w:rsidR="00741F8C" w:rsidRPr="00CB0C1D">
        <w:rPr>
          <w:sz w:val="24"/>
          <w:szCs w:val="24"/>
        </w:rPr>
        <w:t>ответов обучающихся</w:t>
      </w:r>
      <w:r w:rsidRPr="00CB0C1D">
        <w:rPr>
          <w:sz w:val="24"/>
          <w:szCs w:val="24"/>
        </w:rPr>
        <w:t>…………….……</w:t>
      </w:r>
      <w:r w:rsidR="00EC4BE0" w:rsidRPr="00CB0C1D">
        <w:rPr>
          <w:sz w:val="24"/>
          <w:szCs w:val="24"/>
        </w:rPr>
        <w:t>.………….</w:t>
      </w:r>
      <w:r w:rsidRPr="00CB0C1D">
        <w:rPr>
          <w:sz w:val="24"/>
          <w:szCs w:val="24"/>
        </w:rPr>
        <w:t>…………</w:t>
      </w:r>
      <w:r w:rsidR="00EC4BE0" w:rsidRPr="000D45CB">
        <w:rPr>
          <w:sz w:val="24"/>
          <w:szCs w:val="24"/>
        </w:rPr>
        <w:t xml:space="preserve"> 2</w:t>
      </w:r>
      <w:r w:rsidR="003427FD">
        <w:rPr>
          <w:sz w:val="24"/>
          <w:szCs w:val="24"/>
        </w:rPr>
        <w:t>4</w:t>
      </w:r>
    </w:p>
    <w:p w:rsidR="00E51536" w:rsidRPr="000D45CB" w:rsidRDefault="00E51536" w:rsidP="00B6564A">
      <w:pPr>
        <w:pStyle w:val="22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E51536" w:rsidRPr="009A0075" w:rsidRDefault="00E51536" w:rsidP="00B6564A">
      <w:pPr>
        <w:pStyle w:val="22"/>
        <w:shd w:val="clear" w:color="auto" w:fill="auto"/>
        <w:spacing w:line="360" w:lineRule="auto"/>
        <w:ind w:firstLine="0"/>
        <w:jc w:val="left"/>
        <w:rPr>
          <w:sz w:val="24"/>
          <w:szCs w:val="24"/>
        </w:rPr>
      </w:pPr>
    </w:p>
    <w:p w:rsidR="00E51536" w:rsidRPr="009A0075" w:rsidRDefault="00E51536" w:rsidP="00B6564A">
      <w:pPr>
        <w:pStyle w:val="22"/>
        <w:shd w:val="clear" w:color="auto" w:fill="auto"/>
        <w:spacing w:line="360" w:lineRule="auto"/>
        <w:ind w:firstLine="0"/>
        <w:jc w:val="left"/>
        <w:rPr>
          <w:sz w:val="24"/>
          <w:szCs w:val="24"/>
        </w:rPr>
      </w:pPr>
    </w:p>
    <w:p w:rsidR="00E51536" w:rsidRPr="00C830A5" w:rsidRDefault="00E51536" w:rsidP="00642FA3">
      <w:pPr>
        <w:pStyle w:val="22"/>
        <w:shd w:val="clear" w:color="auto" w:fill="auto"/>
        <w:ind w:left="3600" w:firstLine="0"/>
        <w:jc w:val="left"/>
        <w:rPr>
          <w:sz w:val="28"/>
          <w:szCs w:val="28"/>
        </w:rPr>
      </w:pPr>
    </w:p>
    <w:p w:rsidR="00A560E8" w:rsidRDefault="00A560E8" w:rsidP="00B6564A">
      <w:pPr>
        <w:pStyle w:val="50"/>
        <w:keepNext/>
        <w:keepLines/>
        <w:shd w:val="clear" w:color="auto" w:fill="auto"/>
        <w:spacing w:line="360" w:lineRule="auto"/>
        <w:rPr>
          <w:sz w:val="28"/>
          <w:szCs w:val="28"/>
        </w:rPr>
      </w:pPr>
    </w:p>
    <w:p w:rsidR="00A560E8" w:rsidRDefault="00A560E8" w:rsidP="00B6564A">
      <w:pPr>
        <w:pStyle w:val="50"/>
        <w:keepNext/>
        <w:keepLines/>
        <w:shd w:val="clear" w:color="auto" w:fill="auto"/>
        <w:spacing w:line="360" w:lineRule="auto"/>
        <w:rPr>
          <w:sz w:val="28"/>
          <w:szCs w:val="28"/>
        </w:rPr>
      </w:pPr>
    </w:p>
    <w:p w:rsidR="00A560E8" w:rsidRDefault="00A560E8" w:rsidP="00B6564A">
      <w:pPr>
        <w:pStyle w:val="50"/>
        <w:keepNext/>
        <w:keepLines/>
        <w:shd w:val="clear" w:color="auto" w:fill="auto"/>
        <w:spacing w:line="360" w:lineRule="auto"/>
        <w:rPr>
          <w:sz w:val="28"/>
          <w:szCs w:val="28"/>
        </w:rPr>
      </w:pPr>
    </w:p>
    <w:p w:rsidR="00A560E8" w:rsidRDefault="00A560E8" w:rsidP="00B6564A">
      <w:pPr>
        <w:pStyle w:val="50"/>
        <w:keepNext/>
        <w:keepLines/>
        <w:shd w:val="clear" w:color="auto" w:fill="auto"/>
        <w:spacing w:line="360" w:lineRule="auto"/>
        <w:rPr>
          <w:sz w:val="28"/>
          <w:szCs w:val="28"/>
        </w:rPr>
      </w:pPr>
    </w:p>
    <w:bookmarkEnd w:id="1"/>
    <w:p w:rsidR="00A560E8" w:rsidRDefault="00A560E8" w:rsidP="00961303">
      <w:pPr>
        <w:pStyle w:val="22"/>
        <w:shd w:val="clear" w:color="auto" w:fill="auto"/>
        <w:tabs>
          <w:tab w:val="left" w:pos="1862"/>
        </w:tabs>
        <w:spacing w:line="360" w:lineRule="auto"/>
        <w:ind w:firstLine="740"/>
        <w:jc w:val="both"/>
        <w:rPr>
          <w:sz w:val="24"/>
          <w:szCs w:val="24"/>
        </w:rPr>
      </w:pPr>
    </w:p>
    <w:p w:rsidR="006C5388" w:rsidRDefault="006C5388" w:rsidP="00961303">
      <w:pPr>
        <w:pStyle w:val="22"/>
        <w:shd w:val="clear" w:color="auto" w:fill="auto"/>
        <w:tabs>
          <w:tab w:val="left" w:pos="1862"/>
        </w:tabs>
        <w:spacing w:line="360" w:lineRule="auto"/>
        <w:ind w:firstLine="740"/>
        <w:jc w:val="both"/>
        <w:rPr>
          <w:sz w:val="24"/>
          <w:szCs w:val="24"/>
        </w:rPr>
      </w:pPr>
    </w:p>
    <w:p w:rsidR="00ED1800" w:rsidRDefault="00ED1800" w:rsidP="00961303">
      <w:pPr>
        <w:pStyle w:val="22"/>
        <w:shd w:val="clear" w:color="auto" w:fill="auto"/>
        <w:tabs>
          <w:tab w:val="left" w:pos="1862"/>
        </w:tabs>
        <w:spacing w:line="360" w:lineRule="auto"/>
        <w:ind w:firstLine="740"/>
        <w:jc w:val="both"/>
        <w:rPr>
          <w:sz w:val="24"/>
          <w:szCs w:val="24"/>
        </w:rPr>
      </w:pPr>
    </w:p>
    <w:p w:rsidR="00A560E8" w:rsidRDefault="00A560E8" w:rsidP="00961303">
      <w:pPr>
        <w:pStyle w:val="22"/>
        <w:shd w:val="clear" w:color="auto" w:fill="auto"/>
        <w:tabs>
          <w:tab w:val="left" w:pos="1862"/>
        </w:tabs>
        <w:spacing w:line="360" w:lineRule="auto"/>
        <w:ind w:firstLine="740"/>
        <w:jc w:val="both"/>
        <w:rPr>
          <w:sz w:val="24"/>
          <w:szCs w:val="24"/>
        </w:rPr>
      </w:pPr>
    </w:p>
    <w:p w:rsidR="00A560E8" w:rsidRPr="000C7312" w:rsidRDefault="00A560E8" w:rsidP="00A560E8">
      <w:pPr>
        <w:pStyle w:val="50"/>
        <w:keepNext/>
        <w:keepLines/>
        <w:shd w:val="clear" w:color="auto" w:fill="auto"/>
        <w:spacing w:line="360" w:lineRule="auto"/>
        <w:ind w:firstLine="740"/>
        <w:jc w:val="center"/>
        <w:rPr>
          <w:sz w:val="24"/>
          <w:szCs w:val="24"/>
        </w:rPr>
      </w:pPr>
      <w:r w:rsidRPr="000C7312">
        <w:rPr>
          <w:sz w:val="24"/>
          <w:szCs w:val="24"/>
        </w:rPr>
        <w:lastRenderedPageBreak/>
        <w:t>ОБЩИЕ ПОЛОЖЕНИЯ</w:t>
      </w:r>
    </w:p>
    <w:p w:rsidR="00961303" w:rsidRPr="000C7312" w:rsidRDefault="00A560E8" w:rsidP="00A560E8">
      <w:pPr>
        <w:pStyle w:val="22"/>
        <w:shd w:val="clear" w:color="auto" w:fill="auto"/>
        <w:tabs>
          <w:tab w:val="left" w:pos="1862"/>
        </w:tabs>
        <w:spacing w:line="360" w:lineRule="auto"/>
        <w:ind w:firstLine="740"/>
        <w:jc w:val="both"/>
        <w:rPr>
          <w:sz w:val="24"/>
          <w:szCs w:val="24"/>
        </w:rPr>
      </w:pPr>
      <w:r w:rsidRPr="000C7312">
        <w:rPr>
          <w:sz w:val="24"/>
          <w:szCs w:val="24"/>
        </w:rPr>
        <w:t xml:space="preserve">В соответствии с Федеральным законом от 29.12.2012 </w:t>
      </w:r>
      <w:r w:rsidRPr="000C7312">
        <w:rPr>
          <w:sz w:val="24"/>
          <w:szCs w:val="24"/>
          <w:lang w:val="en-US" w:bidi="en-US"/>
        </w:rPr>
        <w:t>N</w:t>
      </w:r>
      <w:r w:rsidRPr="000C7312">
        <w:rPr>
          <w:sz w:val="24"/>
          <w:szCs w:val="24"/>
          <w:lang w:bidi="en-US"/>
        </w:rPr>
        <w:t xml:space="preserve"> </w:t>
      </w:r>
      <w:r w:rsidRPr="000C7312">
        <w:rPr>
          <w:sz w:val="24"/>
          <w:szCs w:val="24"/>
        </w:rPr>
        <w:t xml:space="preserve">273-ФЗ (редакция от </w:t>
      </w:r>
      <w:r w:rsidR="00EA29BC">
        <w:rPr>
          <w:sz w:val="24"/>
          <w:szCs w:val="24"/>
        </w:rPr>
        <w:t>13.07.2015) «</w:t>
      </w:r>
      <w:r w:rsidR="00961303" w:rsidRPr="000C7312">
        <w:rPr>
          <w:sz w:val="24"/>
          <w:szCs w:val="24"/>
        </w:rPr>
        <w:t>Об обр</w:t>
      </w:r>
      <w:r w:rsidR="00EA29BC">
        <w:rPr>
          <w:sz w:val="24"/>
          <w:szCs w:val="24"/>
        </w:rPr>
        <w:t>азовании в Российской Федерации»</w:t>
      </w:r>
      <w:r w:rsidR="00961303" w:rsidRPr="000C7312">
        <w:rPr>
          <w:sz w:val="24"/>
          <w:szCs w:val="24"/>
        </w:rPr>
        <w:t xml:space="preserve">,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 (приказ Министерства культуры РФ от 12 марта 2012 г. № 156) (далее – ФГТ), Правилами осуществления мониторинга системы образования, утвержденными Постановлением Правительства Российской Федерации от 5.08.2013 г. </w:t>
      </w:r>
      <w:r w:rsidR="00961303" w:rsidRPr="000C7312">
        <w:rPr>
          <w:sz w:val="24"/>
          <w:szCs w:val="24"/>
          <w:lang w:val="en-US" w:bidi="en-US"/>
        </w:rPr>
        <w:t>N</w:t>
      </w:r>
      <w:r w:rsidR="00961303" w:rsidRPr="000C7312">
        <w:rPr>
          <w:sz w:val="24"/>
          <w:szCs w:val="24"/>
          <w:lang w:bidi="en-US"/>
        </w:rPr>
        <w:t xml:space="preserve"> </w:t>
      </w:r>
      <w:r w:rsidR="00961303" w:rsidRPr="000C7312">
        <w:rPr>
          <w:sz w:val="24"/>
          <w:szCs w:val="24"/>
        </w:rPr>
        <w:t xml:space="preserve">662 «Об осуществлении мониторинга системы образования», Приказом Министерства образования и науки Российской Федерации от 7.04.2014 г. </w:t>
      </w:r>
      <w:r w:rsidR="00961303" w:rsidRPr="000C7312">
        <w:rPr>
          <w:sz w:val="24"/>
          <w:szCs w:val="24"/>
          <w:lang w:val="en-US" w:bidi="en-US"/>
        </w:rPr>
        <w:t>N</w:t>
      </w:r>
      <w:r w:rsidR="00961303" w:rsidRPr="000C7312">
        <w:rPr>
          <w:sz w:val="24"/>
          <w:szCs w:val="24"/>
          <w:lang w:bidi="en-US"/>
        </w:rPr>
        <w:t xml:space="preserve"> </w:t>
      </w:r>
      <w:r w:rsidR="00961303" w:rsidRPr="000C7312">
        <w:rPr>
          <w:sz w:val="24"/>
          <w:szCs w:val="24"/>
        </w:rPr>
        <w:t>276 «Об утверждении Порядка проведения аттестации педагогических работников организаций, осуществляющих образовательную деятельность», а также</w:t>
      </w:r>
      <w:r w:rsidR="00A5096C">
        <w:rPr>
          <w:sz w:val="24"/>
          <w:szCs w:val="24"/>
        </w:rPr>
        <w:t xml:space="preserve"> </w:t>
      </w:r>
      <w:r w:rsidR="00A5096C" w:rsidRPr="00ED1800">
        <w:rPr>
          <w:sz w:val="24"/>
          <w:szCs w:val="24"/>
        </w:rPr>
        <w:t>Планом работы</w:t>
      </w:r>
      <w:r w:rsidR="00EA29BC" w:rsidRPr="00ED1800">
        <w:rPr>
          <w:sz w:val="24"/>
          <w:szCs w:val="24"/>
        </w:rPr>
        <w:t xml:space="preserve"> </w:t>
      </w:r>
      <w:r w:rsidR="00ED1800">
        <w:rPr>
          <w:sz w:val="24"/>
          <w:szCs w:val="24"/>
        </w:rPr>
        <w:t xml:space="preserve">Городского </w:t>
      </w:r>
      <w:r w:rsidR="000B78FD">
        <w:rPr>
          <w:sz w:val="24"/>
          <w:szCs w:val="24"/>
        </w:rPr>
        <w:t>р</w:t>
      </w:r>
      <w:r w:rsidR="00A5096C" w:rsidRPr="00740242">
        <w:rPr>
          <w:sz w:val="24"/>
          <w:szCs w:val="24"/>
        </w:rPr>
        <w:t>есурсного центра детс</w:t>
      </w:r>
      <w:r w:rsidR="00A5096C">
        <w:rPr>
          <w:sz w:val="24"/>
          <w:szCs w:val="24"/>
        </w:rPr>
        <w:t>ких школ ис</w:t>
      </w:r>
      <w:r w:rsidR="00EA29BC">
        <w:rPr>
          <w:sz w:val="24"/>
          <w:szCs w:val="24"/>
        </w:rPr>
        <w:t>кусств города Челябинска на 202</w:t>
      </w:r>
      <w:r w:rsidR="000853A1">
        <w:rPr>
          <w:sz w:val="24"/>
          <w:szCs w:val="24"/>
        </w:rPr>
        <w:t xml:space="preserve">6 </w:t>
      </w:r>
      <w:r w:rsidR="00A5096C" w:rsidRPr="00740242">
        <w:rPr>
          <w:sz w:val="24"/>
          <w:szCs w:val="24"/>
        </w:rPr>
        <w:t>год</w:t>
      </w:r>
      <w:r w:rsidR="00961303" w:rsidRPr="000C7312">
        <w:rPr>
          <w:sz w:val="24"/>
          <w:szCs w:val="24"/>
        </w:rPr>
        <w:t>, мониторинг осуществляется для выявления уровня освоения обучающимися дополнительной предпрофессиональной программы «Живопись» (срок обучения – 5 лет) (далее Д</w:t>
      </w:r>
      <w:r w:rsidR="003D4AB6">
        <w:rPr>
          <w:sz w:val="24"/>
          <w:szCs w:val="24"/>
        </w:rPr>
        <w:t>О</w:t>
      </w:r>
      <w:r w:rsidR="00961303" w:rsidRPr="000C7312">
        <w:rPr>
          <w:sz w:val="24"/>
          <w:szCs w:val="24"/>
        </w:rPr>
        <w:t>ПП «Живопи</w:t>
      </w:r>
      <w:r w:rsidR="00EA29BC">
        <w:rPr>
          <w:sz w:val="24"/>
          <w:szCs w:val="24"/>
        </w:rPr>
        <w:t>сь»)</w:t>
      </w:r>
      <w:r w:rsidR="00961303" w:rsidRPr="000C7312">
        <w:rPr>
          <w:sz w:val="24"/>
          <w:szCs w:val="24"/>
        </w:rPr>
        <w:t xml:space="preserve"> и планирования достижения положительной динамики результатов.</w:t>
      </w:r>
    </w:p>
    <w:p w:rsidR="00961303" w:rsidRPr="000C7312" w:rsidRDefault="00961303" w:rsidP="00961303">
      <w:pPr>
        <w:pStyle w:val="22"/>
        <w:shd w:val="clear" w:color="auto" w:fill="auto"/>
        <w:spacing w:line="360" w:lineRule="auto"/>
        <w:ind w:firstLine="740"/>
        <w:jc w:val="both"/>
        <w:rPr>
          <w:sz w:val="24"/>
          <w:szCs w:val="24"/>
        </w:rPr>
      </w:pPr>
      <w:r w:rsidRPr="000C7312">
        <w:rPr>
          <w:rStyle w:val="23"/>
        </w:rPr>
        <w:t xml:space="preserve">Цель </w:t>
      </w:r>
      <w:r w:rsidR="00EA29BC">
        <w:rPr>
          <w:rStyle w:val="23"/>
        </w:rPr>
        <w:t>осуществления</w:t>
      </w:r>
      <w:r w:rsidRPr="000C7312">
        <w:rPr>
          <w:rStyle w:val="23"/>
        </w:rPr>
        <w:t xml:space="preserve"> мониторинга </w:t>
      </w:r>
      <w:r w:rsidR="00741F8C" w:rsidRPr="000C7312">
        <w:rPr>
          <w:rStyle w:val="23"/>
        </w:rPr>
        <w:t>качества –</w:t>
      </w:r>
      <w:r w:rsidRPr="000C7312">
        <w:rPr>
          <w:sz w:val="24"/>
          <w:szCs w:val="24"/>
        </w:rPr>
        <w:t xml:space="preserve"> обеспечение условий для сбора и анализа объективной информации об уровне освоения обучающимися детских школ искусств </w:t>
      </w:r>
      <w:r w:rsidRPr="00C00511">
        <w:rPr>
          <w:sz w:val="24"/>
          <w:szCs w:val="24"/>
        </w:rPr>
        <w:t>Челябинск</w:t>
      </w:r>
      <w:r w:rsidR="001422EF" w:rsidRPr="00C00511">
        <w:rPr>
          <w:sz w:val="24"/>
          <w:szCs w:val="24"/>
        </w:rPr>
        <w:t>ой области</w:t>
      </w:r>
      <w:r w:rsidRPr="000C7312">
        <w:rPr>
          <w:sz w:val="24"/>
          <w:szCs w:val="24"/>
        </w:rPr>
        <w:t xml:space="preserve"> дополнительной предпрофессиональной программы в области изобразительного искусства «Живопись» (срок обучения </w:t>
      </w:r>
      <w:r w:rsidR="00DB5F61">
        <w:rPr>
          <w:sz w:val="24"/>
          <w:szCs w:val="24"/>
        </w:rPr>
        <w:t>–</w:t>
      </w:r>
      <w:r w:rsidR="00DB5F61">
        <w:t xml:space="preserve"> </w:t>
      </w:r>
      <w:r w:rsidRPr="000C7312">
        <w:rPr>
          <w:sz w:val="24"/>
          <w:szCs w:val="24"/>
        </w:rPr>
        <w:t>5 лет) в целях повышения качества образования.</w:t>
      </w:r>
    </w:p>
    <w:p w:rsidR="00961303" w:rsidRPr="000C7312" w:rsidRDefault="00961303" w:rsidP="00961303">
      <w:pPr>
        <w:pStyle w:val="40"/>
        <w:shd w:val="clear" w:color="auto" w:fill="auto"/>
        <w:spacing w:line="360" w:lineRule="auto"/>
        <w:ind w:firstLine="740"/>
        <w:rPr>
          <w:sz w:val="24"/>
          <w:szCs w:val="24"/>
        </w:rPr>
      </w:pPr>
      <w:r w:rsidRPr="000C7312">
        <w:rPr>
          <w:sz w:val="24"/>
          <w:szCs w:val="24"/>
        </w:rPr>
        <w:t>Задачи Программ</w:t>
      </w:r>
      <w:r w:rsidR="001E5BFB" w:rsidRPr="000C7312">
        <w:rPr>
          <w:sz w:val="24"/>
          <w:szCs w:val="24"/>
        </w:rPr>
        <w:t>ы</w:t>
      </w:r>
      <w:r w:rsidRPr="000C7312">
        <w:rPr>
          <w:sz w:val="24"/>
          <w:szCs w:val="24"/>
        </w:rPr>
        <w:t xml:space="preserve"> мониторинга:</w:t>
      </w:r>
    </w:p>
    <w:p w:rsidR="00D84226" w:rsidRPr="000C7312" w:rsidRDefault="00961303" w:rsidP="00D84226">
      <w:pPr>
        <w:pStyle w:val="22"/>
        <w:numPr>
          <w:ilvl w:val="0"/>
          <w:numId w:val="3"/>
        </w:numPr>
        <w:shd w:val="clear" w:color="auto" w:fill="auto"/>
        <w:tabs>
          <w:tab w:val="left" w:pos="1002"/>
        </w:tabs>
        <w:spacing w:line="360" w:lineRule="auto"/>
        <w:ind w:firstLine="740"/>
        <w:jc w:val="both"/>
        <w:rPr>
          <w:sz w:val="24"/>
          <w:szCs w:val="24"/>
        </w:rPr>
      </w:pPr>
      <w:r w:rsidRPr="000C7312">
        <w:rPr>
          <w:sz w:val="24"/>
          <w:szCs w:val="24"/>
        </w:rPr>
        <w:t xml:space="preserve">Установить единые требования к минимуму </w:t>
      </w:r>
      <w:r w:rsidR="00741F8C" w:rsidRPr="000C7312">
        <w:rPr>
          <w:sz w:val="24"/>
          <w:szCs w:val="24"/>
        </w:rPr>
        <w:t>содержания и качества подготовки,</w:t>
      </w:r>
      <w:r w:rsidRPr="000C7312">
        <w:rPr>
          <w:sz w:val="24"/>
          <w:szCs w:val="24"/>
        </w:rPr>
        <w:t xml:space="preserve"> обучающихся на каждом этапе освоения</w:t>
      </w:r>
      <w:r w:rsidR="00D84226" w:rsidRPr="000C7312">
        <w:rPr>
          <w:sz w:val="24"/>
          <w:szCs w:val="24"/>
        </w:rPr>
        <w:t xml:space="preserve"> образовательной программы</w:t>
      </w:r>
      <w:r w:rsidR="00004632">
        <w:rPr>
          <w:sz w:val="24"/>
          <w:szCs w:val="24"/>
        </w:rPr>
        <w:t>.</w:t>
      </w:r>
    </w:p>
    <w:p w:rsidR="00D84226" w:rsidRPr="000D45CB" w:rsidRDefault="00D84226" w:rsidP="000D45CB">
      <w:pPr>
        <w:pStyle w:val="22"/>
        <w:numPr>
          <w:ilvl w:val="0"/>
          <w:numId w:val="3"/>
        </w:numPr>
        <w:shd w:val="clear" w:color="auto" w:fill="auto"/>
        <w:tabs>
          <w:tab w:val="left" w:pos="1004"/>
        </w:tabs>
        <w:spacing w:line="360" w:lineRule="auto"/>
        <w:ind w:firstLine="740"/>
        <w:jc w:val="both"/>
        <w:rPr>
          <w:sz w:val="24"/>
          <w:szCs w:val="24"/>
        </w:rPr>
      </w:pPr>
      <w:r w:rsidRPr="000C7312">
        <w:rPr>
          <w:sz w:val="24"/>
          <w:szCs w:val="24"/>
        </w:rPr>
        <w:t xml:space="preserve">Проанализировать динамику формирования знаний, умений и </w:t>
      </w:r>
      <w:r w:rsidR="00741F8C" w:rsidRPr="000C7312">
        <w:rPr>
          <w:sz w:val="24"/>
          <w:szCs w:val="24"/>
        </w:rPr>
        <w:t>навыков,</w:t>
      </w:r>
      <w:r w:rsidRPr="000C7312">
        <w:rPr>
          <w:sz w:val="24"/>
          <w:szCs w:val="24"/>
        </w:rPr>
        <w:t xml:space="preserve"> обучающихся в процессе освоения программы</w:t>
      </w:r>
      <w:r w:rsidR="000D45CB" w:rsidRPr="000D45CB">
        <w:rPr>
          <w:sz w:val="24"/>
          <w:szCs w:val="24"/>
        </w:rPr>
        <w:t xml:space="preserve"> </w:t>
      </w:r>
      <w:r w:rsidR="000D45CB">
        <w:rPr>
          <w:sz w:val="24"/>
          <w:szCs w:val="24"/>
        </w:rPr>
        <w:t>в предвыпускных 4-х классах</w:t>
      </w:r>
      <w:r w:rsidR="00004632" w:rsidRPr="000D45CB">
        <w:rPr>
          <w:sz w:val="24"/>
          <w:szCs w:val="24"/>
        </w:rPr>
        <w:t>.</w:t>
      </w:r>
    </w:p>
    <w:p w:rsidR="00D84226" w:rsidRPr="000C7312" w:rsidRDefault="00D84226" w:rsidP="00D84226">
      <w:pPr>
        <w:pStyle w:val="22"/>
        <w:numPr>
          <w:ilvl w:val="0"/>
          <w:numId w:val="3"/>
        </w:numPr>
        <w:shd w:val="clear" w:color="auto" w:fill="auto"/>
        <w:tabs>
          <w:tab w:val="left" w:pos="1034"/>
        </w:tabs>
        <w:spacing w:line="360" w:lineRule="auto"/>
        <w:ind w:firstLine="740"/>
        <w:jc w:val="both"/>
        <w:rPr>
          <w:sz w:val="24"/>
          <w:szCs w:val="24"/>
        </w:rPr>
      </w:pPr>
      <w:r w:rsidRPr="000C7312">
        <w:rPr>
          <w:sz w:val="24"/>
          <w:szCs w:val="24"/>
        </w:rPr>
        <w:t>Разработать и апробировать базу конт</w:t>
      </w:r>
      <w:r w:rsidR="000D45CB">
        <w:rPr>
          <w:sz w:val="24"/>
          <w:szCs w:val="24"/>
        </w:rPr>
        <w:t>рольно-измерительных материалов.</w:t>
      </w:r>
    </w:p>
    <w:p w:rsidR="00D84226" w:rsidRPr="000C7312" w:rsidRDefault="00D84226" w:rsidP="00D84226">
      <w:pPr>
        <w:pStyle w:val="22"/>
        <w:numPr>
          <w:ilvl w:val="0"/>
          <w:numId w:val="3"/>
        </w:numPr>
        <w:shd w:val="clear" w:color="auto" w:fill="auto"/>
        <w:tabs>
          <w:tab w:val="left" w:pos="1034"/>
        </w:tabs>
        <w:spacing w:line="360" w:lineRule="auto"/>
        <w:ind w:firstLine="740"/>
        <w:jc w:val="both"/>
        <w:rPr>
          <w:sz w:val="24"/>
          <w:szCs w:val="24"/>
        </w:rPr>
      </w:pPr>
      <w:r w:rsidRPr="000C7312">
        <w:rPr>
          <w:sz w:val="24"/>
          <w:szCs w:val="24"/>
        </w:rPr>
        <w:t>Выявить «проблемные точки» и выработать рекомендации по совершенствованию качества подготовки обучающихся.</w:t>
      </w:r>
    </w:p>
    <w:p w:rsidR="00D84226" w:rsidRPr="000C7312" w:rsidRDefault="00840856" w:rsidP="00D84226">
      <w:pPr>
        <w:pStyle w:val="22"/>
        <w:shd w:val="clear" w:color="auto" w:fill="auto"/>
        <w:spacing w:line="36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В 202</w:t>
      </w:r>
      <w:r w:rsidR="001422EF">
        <w:rPr>
          <w:sz w:val="24"/>
          <w:szCs w:val="24"/>
        </w:rPr>
        <w:t>5</w:t>
      </w:r>
      <w:r w:rsidR="00D84226" w:rsidRPr="000C7312">
        <w:rPr>
          <w:sz w:val="24"/>
          <w:szCs w:val="24"/>
        </w:rPr>
        <w:t>–2</w:t>
      </w:r>
      <w:r>
        <w:rPr>
          <w:sz w:val="24"/>
          <w:szCs w:val="24"/>
        </w:rPr>
        <w:t>02</w:t>
      </w:r>
      <w:r w:rsidR="001422EF">
        <w:rPr>
          <w:sz w:val="24"/>
          <w:szCs w:val="24"/>
        </w:rPr>
        <w:t>6</w:t>
      </w:r>
      <w:r w:rsidR="00D84226" w:rsidRPr="000C7312">
        <w:rPr>
          <w:sz w:val="24"/>
          <w:szCs w:val="24"/>
        </w:rPr>
        <w:t xml:space="preserve"> учебном году мероприятия Программы мониторинга охватывают два учебных предмета образовательной программы – ПО.01.УП.03 </w:t>
      </w:r>
      <w:r w:rsidR="00EA29BC">
        <w:rPr>
          <w:sz w:val="24"/>
          <w:szCs w:val="24"/>
        </w:rPr>
        <w:t>«Композиция станковая» и ПО.02.</w:t>
      </w:r>
      <w:r w:rsidR="00D84226" w:rsidRPr="000C7312">
        <w:rPr>
          <w:sz w:val="24"/>
          <w:szCs w:val="24"/>
        </w:rPr>
        <w:t xml:space="preserve">УП.02. «История изобразительного искусства» и проводятся </w:t>
      </w:r>
      <w:r w:rsidR="00EA29BC">
        <w:rPr>
          <w:sz w:val="24"/>
          <w:szCs w:val="24"/>
        </w:rPr>
        <w:t>в соответствии с разработанными</w:t>
      </w:r>
      <w:r w:rsidR="00D84226" w:rsidRPr="000C7312">
        <w:rPr>
          <w:sz w:val="24"/>
          <w:szCs w:val="24"/>
        </w:rPr>
        <w:t xml:space="preserve"> кон</w:t>
      </w:r>
      <w:r w:rsidR="00EA29BC">
        <w:rPr>
          <w:sz w:val="24"/>
          <w:szCs w:val="24"/>
        </w:rPr>
        <w:t>трольно-измерительны</w:t>
      </w:r>
      <w:r w:rsidR="00324D87">
        <w:rPr>
          <w:sz w:val="24"/>
          <w:szCs w:val="24"/>
        </w:rPr>
        <w:t>ми</w:t>
      </w:r>
      <w:r w:rsidR="00EA29BC">
        <w:rPr>
          <w:sz w:val="24"/>
          <w:szCs w:val="24"/>
        </w:rPr>
        <w:t xml:space="preserve"> материалами</w:t>
      </w:r>
      <w:r w:rsidR="00D84226" w:rsidRPr="000C7312">
        <w:rPr>
          <w:sz w:val="24"/>
          <w:szCs w:val="24"/>
        </w:rPr>
        <w:t>.</w:t>
      </w:r>
    </w:p>
    <w:p w:rsidR="00D84226" w:rsidRPr="000C7312" w:rsidRDefault="00D84226" w:rsidP="00D84226">
      <w:pPr>
        <w:pStyle w:val="22"/>
        <w:shd w:val="clear" w:color="auto" w:fill="auto"/>
        <w:spacing w:line="360" w:lineRule="auto"/>
        <w:ind w:firstLine="760"/>
        <w:jc w:val="both"/>
        <w:rPr>
          <w:sz w:val="24"/>
          <w:szCs w:val="24"/>
        </w:rPr>
      </w:pPr>
      <w:r w:rsidRPr="000C7312">
        <w:rPr>
          <w:rStyle w:val="23"/>
        </w:rPr>
        <w:t xml:space="preserve">Мониторинг качества образования </w:t>
      </w:r>
      <w:r w:rsidRPr="000C7312">
        <w:rPr>
          <w:sz w:val="24"/>
          <w:szCs w:val="24"/>
        </w:rPr>
        <w:t xml:space="preserve">ПО.02.УП.02. «История изобразительного искусства» проводится в форме </w:t>
      </w:r>
      <w:r w:rsidRPr="000C7312">
        <w:rPr>
          <w:rStyle w:val="23"/>
        </w:rPr>
        <w:t xml:space="preserve">контрольного среза (далее – КС) </w:t>
      </w:r>
      <w:r w:rsidRPr="000C7312">
        <w:rPr>
          <w:sz w:val="24"/>
          <w:szCs w:val="24"/>
        </w:rPr>
        <w:t xml:space="preserve">среди </w:t>
      </w:r>
      <w:r w:rsidRPr="000C7312">
        <w:rPr>
          <w:sz w:val="24"/>
          <w:szCs w:val="24"/>
        </w:rPr>
        <w:lastRenderedPageBreak/>
        <w:t>предвыпускных 4-</w:t>
      </w:r>
      <w:r w:rsidRPr="000C7312">
        <w:rPr>
          <w:sz w:val="24"/>
          <w:szCs w:val="24"/>
        </w:rPr>
        <w:softHyphen/>
        <w:t>х классов ДХШИ и художественных отделений ДШИ, реализующих Д</w:t>
      </w:r>
      <w:r w:rsidR="00617573">
        <w:rPr>
          <w:sz w:val="24"/>
          <w:szCs w:val="24"/>
        </w:rPr>
        <w:t>О</w:t>
      </w:r>
      <w:r w:rsidRPr="000C7312">
        <w:rPr>
          <w:sz w:val="24"/>
          <w:szCs w:val="24"/>
        </w:rPr>
        <w:t>ПП «Живопись» со сроком обучения 5 лет.</w:t>
      </w:r>
    </w:p>
    <w:p w:rsidR="00D84226" w:rsidRPr="00ED1800" w:rsidRDefault="00D84226" w:rsidP="00D84226">
      <w:pPr>
        <w:pStyle w:val="22"/>
        <w:shd w:val="clear" w:color="auto" w:fill="auto"/>
        <w:spacing w:line="360" w:lineRule="auto"/>
        <w:ind w:firstLine="760"/>
        <w:jc w:val="both"/>
        <w:rPr>
          <w:sz w:val="24"/>
          <w:szCs w:val="24"/>
        </w:rPr>
      </w:pPr>
      <w:r w:rsidRPr="000C7312">
        <w:rPr>
          <w:rStyle w:val="23"/>
        </w:rPr>
        <w:t xml:space="preserve">Организаторы контрольного среза </w:t>
      </w:r>
      <w:r w:rsidRPr="000C7312">
        <w:rPr>
          <w:sz w:val="24"/>
          <w:szCs w:val="24"/>
        </w:rPr>
        <w:t xml:space="preserve">ПО.02.УП.02. «История изобразительного </w:t>
      </w:r>
      <w:r w:rsidRPr="00ED1800">
        <w:rPr>
          <w:sz w:val="24"/>
          <w:szCs w:val="24"/>
        </w:rPr>
        <w:t>искусства»:</w:t>
      </w:r>
    </w:p>
    <w:p w:rsidR="00ED1800" w:rsidRPr="00ED1800" w:rsidRDefault="00621F76" w:rsidP="00ED1800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D1800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– </w:t>
      </w:r>
      <w:r w:rsidR="00ED1800" w:rsidRPr="00ED1800">
        <w:rPr>
          <w:rFonts w:ascii="Times New Roman" w:eastAsia="Times New Roman" w:hAnsi="Times New Roman" w:cs="Times New Roman"/>
          <w:color w:val="auto"/>
          <w:lang w:eastAsia="en-US" w:bidi="ar-SA"/>
        </w:rPr>
        <w:fldChar w:fldCharType="begin"/>
      </w:r>
      <w:r w:rsidR="00ED1800" w:rsidRPr="00ED1800">
        <w:rPr>
          <w:rFonts w:ascii="Times New Roman" w:eastAsia="Times New Roman" w:hAnsi="Times New Roman" w:cs="Times New Roman"/>
          <w:color w:val="auto"/>
          <w:lang w:eastAsia="en-US" w:bidi="ar-SA"/>
        </w:rPr>
        <w:instrText xml:space="preserve"> HYPERLINK "https://chelkultura.gov74.ru/" \t "_blank" </w:instrText>
      </w:r>
      <w:r w:rsidR="00ED1800" w:rsidRPr="00ED1800">
        <w:rPr>
          <w:rFonts w:ascii="Times New Roman" w:eastAsia="Times New Roman" w:hAnsi="Times New Roman" w:cs="Times New Roman"/>
          <w:color w:val="auto"/>
          <w:lang w:eastAsia="en-US" w:bidi="ar-SA"/>
        </w:rPr>
        <w:fldChar w:fldCharType="separate"/>
      </w:r>
      <w:r w:rsidR="00ED1800" w:rsidRPr="00ED1800">
        <w:rPr>
          <w:rFonts w:ascii="Times New Roman" w:eastAsia="Times New Roman" w:hAnsi="Times New Roman" w:cs="Times New Roman"/>
          <w:color w:val="auto"/>
          <w:lang w:eastAsia="en-US" w:bidi="ar-SA"/>
        </w:rPr>
        <w:t>Комитет по культуре города Челябинска;</w:t>
      </w:r>
    </w:p>
    <w:p w:rsidR="001422EF" w:rsidRDefault="00ED1800" w:rsidP="00ED1800">
      <w:pPr>
        <w:pStyle w:val="22"/>
        <w:shd w:val="clear" w:color="auto" w:fill="auto"/>
        <w:tabs>
          <w:tab w:val="left" w:pos="1127"/>
        </w:tabs>
        <w:spacing w:line="360" w:lineRule="auto"/>
        <w:ind w:firstLine="0"/>
        <w:jc w:val="both"/>
        <w:rPr>
          <w:sz w:val="24"/>
          <w:szCs w:val="24"/>
        </w:rPr>
      </w:pPr>
      <w:r w:rsidRPr="00ED1800">
        <w:rPr>
          <w:sz w:val="24"/>
          <w:szCs w:val="24"/>
        </w:rPr>
        <w:fldChar w:fldCharType="end"/>
      </w:r>
      <w:r w:rsidR="001422EF" w:rsidRPr="00C00511">
        <w:rPr>
          <w:sz w:val="24"/>
          <w:szCs w:val="24"/>
        </w:rPr>
        <w:t xml:space="preserve">– </w:t>
      </w:r>
      <w:r>
        <w:rPr>
          <w:sz w:val="24"/>
          <w:szCs w:val="24"/>
        </w:rPr>
        <w:t>Городской</w:t>
      </w:r>
      <w:r w:rsidR="001422EF" w:rsidRPr="00C00511">
        <w:rPr>
          <w:sz w:val="24"/>
          <w:szCs w:val="24"/>
        </w:rPr>
        <w:t xml:space="preserve"> ресурсный центр «Изобразительное искусство» Челябинской области (</w:t>
      </w:r>
      <w:r w:rsidR="001422EF">
        <w:rPr>
          <w:sz w:val="24"/>
          <w:szCs w:val="24"/>
        </w:rPr>
        <w:t xml:space="preserve">далее – </w:t>
      </w:r>
      <w:r>
        <w:rPr>
          <w:sz w:val="24"/>
          <w:szCs w:val="24"/>
        </w:rPr>
        <w:t>Г</w:t>
      </w:r>
      <w:r w:rsidR="001422EF">
        <w:rPr>
          <w:sz w:val="24"/>
          <w:szCs w:val="24"/>
        </w:rPr>
        <w:t>РЦ «ИЗО»);</w:t>
      </w:r>
    </w:p>
    <w:p w:rsidR="00621F76" w:rsidRDefault="00621F76" w:rsidP="00ED1800">
      <w:pPr>
        <w:pStyle w:val="22"/>
        <w:shd w:val="clear" w:color="auto" w:fill="auto"/>
        <w:tabs>
          <w:tab w:val="left" w:pos="1127"/>
        </w:tabs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– Муниципальное автономное учреждение дополнительного образования «Детская художественная школа искусств города Челябинска</w:t>
      </w:r>
      <w:r w:rsidR="001422EF">
        <w:rPr>
          <w:sz w:val="24"/>
          <w:szCs w:val="24"/>
        </w:rPr>
        <w:t xml:space="preserve"> им. Н.А. Аристова».</w:t>
      </w:r>
    </w:p>
    <w:p w:rsidR="000D45CB" w:rsidRPr="000C7312" w:rsidRDefault="000D45CB" w:rsidP="000D45CB">
      <w:pPr>
        <w:pStyle w:val="22"/>
        <w:shd w:val="clear" w:color="auto" w:fill="auto"/>
        <w:tabs>
          <w:tab w:val="left" w:pos="1127"/>
        </w:tabs>
        <w:spacing w:line="360" w:lineRule="auto"/>
        <w:ind w:left="760" w:firstLine="0"/>
        <w:jc w:val="both"/>
        <w:rPr>
          <w:sz w:val="24"/>
          <w:szCs w:val="24"/>
        </w:rPr>
      </w:pPr>
    </w:p>
    <w:p w:rsidR="00D84226" w:rsidRPr="000C7312" w:rsidRDefault="00D84226" w:rsidP="000D45CB">
      <w:pPr>
        <w:pStyle w:val="40"/>
        <w:numPr>
          <w:ilvl w:val="0"/>
          <w:numId w:val="5"/>
        </w:numPr>
        <w:shd w:val="clear" w:color="auto" w:fill="auto"/>
        <w:tabs>
          <w:tab w:val="left" w:pos="284"/>
        </w:tabs>
        <w:spacing w:line="360" w:lineRule="auto"/>
        <w:jc w:val="center"/>
        <w:rPr>
          <w:sz w:val="24"/>
          <w:szCs w:val="24"/>
        </w:rPr>
      </w:pPr>
      <w:r w:rsidRPr="000C7312">
        <w:rPr>
          <w:sz w:val="24"/>
          <w:szCs w:val="24"/>
        </w:rPr>
        <w:t>ЦЕЛЬ И ЗАДАЧИ МОНИТОРИНГА КАЧЕСТВА ОБРАЗОВАНИЯ ПО.02.УП.02. «ИСТОРИЯ ИЗОБРАЗИТЕЛЬНОГО ИСКУССТВА»</w:t>
      </w:r>
    </w:p>
    <w:p w:rsidR="00555113" w:rsidRPr="000C7312" w:rsidRDefault="00D84226" w:rsidP="00555113">
      <w:pPr>
        <w:pStyle w:val="22"/>
        <w:shd w:val="clear" w:color="auto" w:fill="auto"/>
        <w:spacing w:line="360" w:lineRule="auto"/>
        <w:ind w:firstLine="760"/>
        <w:jc w:val="both"/>
        <w:rPr>
          <w:sz w:val="24"/>
          <w:szCs w:val="24"/>
        </w:rPr>
      </w:pPr>
      <w:r w:rsidRPr="000C7312">
        <w:rPr>
          <w:rStyle w:val="23"/>
        </w:rPr>
        <w:t>Цель мониторинга</w:t>
      </w:r>
      <w:r w:rsidRPr="000C7312">
        <w:rPr>
          <w:sz w:val="24"/>
          <w:szCs w:val="24"/>
        </w:rPr>
        <w:t>: выявить общий уровень выполнения минимальных федеральных государственных требований по учебному</w:t>
      </w:r>
      <w:r w:rsidR="00555113" w:rsidRPr="000C7312">
        <w:rPr>
          <w:sz w:val="24"/>
          <w:szCs w:val="24"/>
        </w:rPr>
        <w:t xml:space="preserve"> предмету «История изобразительного искусства» среди предвыпускных 4-х классов ДХШИ и художественных отделений ДШИ, реализующих Д</w:t>
      </w:r>
      <w:r w:rsidR="006D005E">
        <w:rPr>
          <w:sz w:val="24"/>
          <w:szCs w:val="24"/>
        </w:rPr>
        <w:t>О</w:t>
      </w:r>
      <w:r w:rsidR="00555113" w:rsidRPr="000C7312">
        <w:rPr>
          <w:sz w:val="24"/>
          <w:szCs w:val="24"/>
        </w:rPr>
        <w:t>ПП «Живопись» (срок обучения – 5 лет).</w:t>
      </w:r>
    </w:p>
    <w:p w:rsidR="00555113" w:rsidRPr="000C7312" w:rsidRDefault="00555113" w:rsidP="00555113">
      <w:pPr>
        <w:pStyle w:val="40"/>
        <w:shd w:val="clear" w:color="auto" w:fill="auto"/>
        <w:spacing w:line="360" w:lineRule="auto"/>
        <w:ind w:firstLine="760"/>
        <w:rPr>
          <w:sz w:val="24"/>
          <w:szCs w:val="24"/>
        </w:rPr>
      </w:pPr>
      <w:r w:rsidRPr="000C7312">
        <w:rPr>
          <w:sz w:val="24"/>
          <w:szCs w:val="24"/>
        </w:rPr>
        <w:t>Задачи</w:t>
      </w:r>
      <w:r w:rsidRPr="000C7312">
        <w:rPr>
          <w:rStyle w:val="45"/>
        </w:rPr>
        <w:t>:</w:t>
      </w:r>
    </w:p>
    <w:p w:rsidR="00555113" w:rsidRPr="000C7312" w:rsidRDefault="00621F76" w:rsidP="00555113">
      <w:pPr>
        <w:pStyle w:val="22"/>
        <w:numPr>
          <w:ilvl w:val="0"/>
          <w:numId w:val="6"/>
        </w:numPr>
        <w:shd w:val="clear" w:color="auto" w:fill="auto"/>
        <w:tabs>
          <w:tab w:val="left" w:pos="1117"/>
        </w:tabs>
        <w:spacing w:line="36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555113" w:rsidRPr="000C7312">
        <w:rPr>
          <w:sz w:val="24"/>
          <w:szCs w:val="24"/>
        </w:rPr>
        <w:t>ровести подготовку варианта контрольного среза с преподавателями-предметниками по выявлению соответствия качества образования федеральным государственным требованиям по Д</w:t>
      </w:r>
      <w:r w:rsidR="00022F99">
        <w:rPr>
          <w:sz w:val="24"/>
          <w:szCs w:val="24"/>
        </w:rPr>
        <w:t>О</w:t>
      </w:r>
      <w:r w:rsidR="00555113" w:rsidRPr="000C7312">
        <w:rPr>
          <w:sz w:val="24"/>
          <w:szCs w:val="24"/>
        </w:rPr>
        <w:t>ПП «Живопись» (срок обучения – 5</w:t>
      </w:r>
      <w:r w:rsidR="00FA458E">
        <w:rPr>
          <w:sz w:val="24"/>
          <w:szCs w:val="24"/>
        </w:rPr>
        <w:t xml:space="preserve"> лет), в срок до </w:t>
      </w:r>
      <w:r w:rsidR="001422EF">
        <w:rPr>
          <w:sz w:val="24"/>
          <w:szCs w:val="24"/>
        </w:rPr>
        <w:t xml:space="preserve">15 </w:t>
      </w:r>
      <w:r w:rsidR="006C5388">
        <w:rPr>
          <w:sz w:val="24"/>
          <w:szCs w:val="24"/>
        </w:rPr>
        <w:t>марта</w:t>
      </w:r>
      <w:r w:rsidRPr="001561E9">
        <w:rPr>
          <w:sz w:val="24"/>
          <w:szCs w:val="24"/>
        </w:rPr>
        <w:t xml:space="preserve"> 202</w:t>
      </w:r>
      <w:r w:rsidR="00DB5F61">
        <w:rPr>
          <w:sz w:val="24"/>
          <w:szCs w:val="24"/>
        </w:rPr>
        <w:t>6</w:t>
      </w:r>
      <w:r w:rsidRPr="001561E9">
        <w:rPr>
          <w:sz w:val="24"/>
          <w:szCs w:val="24"/>
        </w:rPr>
        <w:t xml:space="preserve"> года;</w:t>
      </w:r>
    </w:p>
    <w:p w:rsidR="00555113" w:rsidRPr="000C7312" w:rsidRDefault="00621F76" w:rsidP="00555113">
      <w:pPr>
        <w:pStyle w:val="22"/>
        <w:numPr>
          <w:ilvl w:val="0"/>
          <w:numId w:val="6"/>
        </w:numPr>
        <w:shd w:val="clear" w:color="auto" w:fill="auto"/>
        <w:tabs>
          <w:tab w:val="left" w:pos="1117"/>
        </w:tabs>
        <w:spacing w:line="36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555113" w:rsidRPr="000C7312">
        <w:rPr>
          <w:sz w:val="24"/>
          <w:szCs w:val="24"/>
        </w:rPr>
        <w:t xml:space="preserve">ровести мониторинг по выявлению соответствия качества образования федеральным государственным требованиям </w:t>
      </w:r>
      <w:r w:rsidRPr="000C7312">
        <w:rPr>
          <w:sz w:val="24"/>
          <w:szCs w:val="24"/>
        </w:rPr>
        <w:t>по учебному предмету «История изобразительного искусства»</w:t>
      </w:r>
      <w:r>
        <w:rPr>
          <w:sz w:val="24"/>
          <w:szCs w:val="24"/>
        </w:rPr>
        <w:t xml:space="preserve"> </w:t>
      </w:r>
      <w:r w:rsidR="00555113" w:rsidRPr="000C7312">
        <w:rPr>
          <w:sz w:val="24"/>
          <w:szCs w:val="24"/>
        </w:rPr>
        <w:t>в форме контрольного сре</w:t>
      </w:r>
      <w:r w:rsidR="00FA458E">
        <w:rPr>
          <w:sz w:val="24"/>
          <w:szCs w:val="24"/>
        </w:rPr>
        <w:t xml:space="preserve">за в срок </w:t>
      </w:r>
      <w:r w:rsidRPr="009564C4">
        <w:rPr>
          <w:sz w:val="24"/>
          <w:szCs w:val="24"/>
        </w:rPr>
        <w:t xml:space="preserve">с </w:t>
      </w:r>
      <w:r w:rsidR="001659B6">
        <w:rPr>
          <w:sz w:val="24"/>
          <w:szCs w:val="24"/>
        </w:rPr>
        <w:t>1</w:t>
      </w:r>
      <w:r w:rsidRPr="00D86737">
        <w:rPr>
          <w:sz w:val="24"/>
          <w:szCs w:val="24"/>
        </w:rPr>
        <w:t xml:space="preserve"> по </w:t>
      </w:r>
      <w:r w:rsidR="006C5388" w:rsidRPr="00D86737">
        <w:rPr>
          <w:sz w:val="24"/>
          <w:szCs w:val="24"/>
        </w:rPr>
        <w:t>2</w:t>
      </w:r>
      <w:r w:rsidR="00DB5F61">
        <w:rPr>
          <w:sz w:val="24"/>
          <w:szCs w:val="24"/>
        </w:rPr>
        <w:t>8</w:t>
      </w:r>
      <w:r w:rsidRPr="00D86737">
        <w:rPr>
          <w:sz w:val="24"/>
          <w:szCs w:val="24"/>
        </w:rPr>
        <w:t xml:space="preserve"> </w:t>
      </w:r>
      <w:r w:rsidRPr="00F3502C">
        <w:rPr>
          <w:sz w:val="24"/>
          <w:szCs w:val="24"/>
        </w:rPr>
        <w:t>апреля</w:t>
      </w:r>
      <w:r w:rsidRPr="009564C4">
        <w:rPr>
          <w:sz w:val="24"/>
          <w:szCs w:val="24"/>
        </w:rPr>
        <w:t xml:space="preserve"> 202</w:t>
      </w:r>
      <w:r w:rsidR="00DB5F61">
        <w:rPr>
          <w:sz w:val="24"/>
          <w:szCs w:val="24"/>
        </w:rPr>
        <w:t>6</w:t>
      </w:r>
      <w:r w:rsidR="00510006">
        <w:rPr>
          <w:sz w:val="24"/>
          <w:szCs w:val="24"/>
        </w:rPr>
        <w:t xml:space="preserve"> </w:t>
      </w:r>
      <w:r w:rsidR="00555113" w:rsidRPr="009564C4">
        <w:rPr>
          <w:sz w:val="24"/>
          <w:szCs w:val="24"/>
        </w:rPr>
        <w:t>года</w:t>
      </w:r>
      <w:r w:rsidR="00555113" w:rsidRPr="000C7312">
        <w:rPr>
          <w:sz w:val="24"/>
          <w:szCs w:val="24"/>
        </w:rPr>
        <w:t xml:space="preserve"> в процессе </w:t>
      </w:r>
      <w:r w:rsidR="003C7462" w:rsidRPr="000C7312">
        <w:rPr>
          <w:sz w:val="24"/>
          <w:szCs w:val="24"/>
        </w:rPr>
        <w:t xml:space="preserve">проведения </w:t>
      </w:r>
      <w:r w:rsidR="00555113" w:rsidRPr="000C7312">
        <w:rPr>
          <w:sz w:val="24"/>
          <w:szCs w:val="24"/>
        </w:rPr>
        <w:t xml:space="preserve">контрольных уроков среди предвыпускных </w:t>
      </w:r>
      <w:r w:rsidR="001E16A9" w:rsidRPr="00D86737">
        <w:rPr>
          <w:sz w:val="24"/>
          <w:szCs w:val="24"/>
        </w:rPr>
        <w:t>4-х классов ДХШИ и художественных отделений</w:t>
      </w:r>
      <w:r w:rsidR="001E16A9" w:rsidRPr="00DB5F61">
        <w:rPr>
          <w:sz w:val="24"/>
          <w:szCs w:val="24"/>
        </w:rPr>
        <w:t xml:space="preserve"> ДШИ</w:t>
      </w:r>
      <w:r w:rsidR="00555113" w:rsidRPr="000C7312">
        <w:rPr>
          <w:sz w:val="24"/>
          <w:szCs w:val="24"/>
        </w:rPr>
        <w:t>, реализующ</w:t>
      </w:r>
      <w:r w:rsidR="001E16A9">
        <w:rPr>
          <w:sz w:val="24"/>
          <w:szCs w:val="24"/>
        </w:rPr>
        <w:t>их</w:t>
      </w:r>
      <w:r w:rsidR="00555113" w:rsidRPr="000C7312">
        <w:rPr>
          <w:sz w:val="24"/>
          <w:szCs w:val="24"/>
        </w:rPr>
        <w:t xml:space="preserve"> Д</w:t>
      </w:r>
      <w:r w:rsidR="006D005E">
        <w:rPr>
          <w:sz w:val="24"/>
          <w:szCs w:val="24"/>
        </w:rPr>
        <w:t>О</w:t>
      </w:r>
      <w:r w:rsidR="00555113" w:rsidRPr="000C7312">
        <w:rPr>
          <w:sz w:val="24"/>
          <w:szCs w:val="24"/>
        </w:rPr>
        <w:t>ПП «Живопись» (срок обучения – 5 лет);</w:t>
      </w:r>
    </w:p>
    <w:p w:rsidR="00555113" w:rsidRPr="000C7312" w:rsidRDefault="00555113" w:rsidP="000D45CB">
      <w:pPr>
        <w:pStyle w:val="22"/>
        <w:numPr>
          <w:ilvl w:val="0"/>
          <w:numId w:val="6"/>
        </w:numPr>
        <w:shd w:val="clear" w:color="auto" w:fill="auto"/>
        <w:tabs>
          <w:tab w:val="left" w:pos="1117"/>
        </w:tabs>
        <w:spacing w:line="360" w:lineRule="auto"/>
        <w:ind w:firstLine="740"/>
        <w:jc w:val="both"/>
        <w:rPr>
          <w:sz w:val="24"/>
          <w:szCs w:val="24"/>
        </w:rPr>
      </w:pPr>
      <w:r w:rsidRPr="000C7312">
        <w:rPr>
          <w:sz w:val="24"/>
          <w:szCs w:val="24"/>
        </w:rPr>
        <w:t xml:space="preserve">Максимально охватить контингент предвыпускных </w:t>
      </w:r>
      <w:r w:rsidR="001E16A9" w:rsidRPr="00F3502C">
        <w:rPr>
          <w:sz w:val="24"/>
          <w:szCs w:val="24"/>
        </w:rPr>
        <w:t>4-х классов ДХШИ</w:t>
      </w:r>
      <w:r w:rsidR="001E16A9">
        <w:t xml:space="preserve"> и </w:t>
      </w:r>
      <w:r w:rsidR="001E16A9" w:rsidRPr="00D86737">
        <w:rPr>
          <w:sz w:val="24"/>
          <w:szCs w:val="24"/>
        </w:rPr>
        <w:t>художественных отделений ДШИ</w:t>
      </w:r>
      <w:r w:rsidR="00004632">
        <w:rPr>
          <w:sz w:val="24"/>
          <w:szCs w:val="24"/>
        </w:rPr>
        <w:t xml:space="preserve"> </w:t>
      </w:r>
      <w:r w:rsidRPr="000C7312">
        <w:rPr>
          <w:sz w:val="24"/>
          <w:szCs w:val="24"/>
        </w:rPr>
        <w:t>Челябинск</w:t>
      </w:r>
      <w:r w:rsidR="001659B6">
        <w:rPr>
          <w:sz w:val="24"/>
          <w:szCs w:val="24"/>
        </w:rPr>
        <w:t>ой области</w:t>
      </w:r>
      <w:r w:rsidRPr="000C7312">
        <w:rPr>
          <w:sz w:val="24"/>
          <w:szCs w:val="24"/>
        </w:rPr>
        <w:t>, реализующ</w:t>
      </w:r>
      <w:r w:rsidR="001E16A9">
        <w:rPr>
          <w:sz w:val="24"/>
          <w:szCs w:val="24"/>
        </w:rPr>
        <w:t>их</w:t>
      </w:r>
      <w:r w:rsidRPr="000C7312">
        <w:rPr>
          <w:sz w:val="24"/>
          <w:szCs w:val="24"/>
        </w:rPr>
        <w:t xml:space="preserve"> Д</w:t>
      </w:r>
      <w:r w:rsidR="006D005E">
        <w:rPr>
          <w:sz w:val="24"/>
          <w:szCs w:val="24"/>
        </w:rPr>
        <w:t>О</w:t>
      </w:r>
      <w:r w:rsidRPr="000C7312">
        <w:rPr>
          <w:sz w:val="24"/>
          <w:szCs w:val="24"/>
        </w:rPr>
        <w:t>ПП «Живопись» (срок обучения – 5 лет);</w:t>
      </w:r>
    </w:p>
    <w:p w:rsidR="00555113" w:rsidRDefault="00555113" w:rsidP="00555113">
      <w:pPr>
        <w:pStyle w:val="22"/>
        <w:numPr>
          <w:ilvl w:val="0"/>
          <w:numId w:val="6"/>
        </w:numPr>
        <w:shd w:val="clear" w:color="auto" w:fill="auto"/>
        <w:tabs>
          <w:tab w:val="left" w:pos="1117"/>
        </w:tabs>
        <w:spacing w:line="360" w:lineRule="auto"/>
        <w:ind w:firstLine="740"/>
        <w:jc w:val="both"/>
        <w:rPr>
          <w:sz w:val="24"/>
          <w:szCs w:val="24"/>
        </w:rPr>
      </w:pPr>
      <w:r w:rsidRPr="000C7312">
        <w:rPr>
          <w:sz w:val="24"/>
          <w:szCs w:val="24"/>
        </w:rPr>
        <w:t xml:space="preserve">Установить уровень качества </w:t>
      </w:r>
      <w:r w:rsidR="00C949E9">
        <w:rPr>
          <w:sz w:val="24"/>
          <w:szCs w:val="24"/>
        </w:rPr>
        <w:t xml:space="preserve">образования </w:t>
      </w:r>
      <w:r w:rsidRPr="000C7312">
        <w:rPr>
          <w:sz w:val="24"/>
          <w:szCs w:val="24"/>
        </w:rPr>
        <w:t xml:space="preserve">предвыпускных </w:t>
      </w:r>
      <w:r w:rsidR="001E16A9" w:rsidRPr="006C5388">
        <w:rPr>
          <w:sz w:val="24"/>
          <w:szCs w:val="24"/>
        </w:rPr>
        <w:t>4-х</w:t>
      </w:r>
      <w:r w:rsidR="001E16A9" w:rsidRPr="001659B6">
        <w:rPr>
          <w:sz w:val="24"/>
          <w:szCs w:val="24"/>
        </w:rPr>
        <w:t xml:space="preserve"> классов ДХШИ и</w:t>
      </w:r>
      <w:r w:rsidR="001E16A9">
        <w:t xml:space="preserve"> </w:t>
      </w:r>
      <w:r w:rsidR="001E16A9" w:rsidRPr="00510006">
        <w:rPr>
          <w:sz w:val="24"/>
          <w:szCs w:val="24"/>
        </w:rPr>
        <w:t>художественных отделений ДШИ</w:t>
      </w:r>
      <w:r w:rsidR="001E16A9">
        <w:rPr>
          <w:sz w:val="24"/>
          <w:szCs w:val="24"/>
        </w:rPr>
        <w:t xml:space="preserve"> </w:t>
      </w:r>
      <w:r w:rsidR="001659B6" w:rsidRPr="000C7312">
        <w:rPr>
          <w:sz w:val="24"/>
          <w:szCs w:val="24"/>
        </w:rPr>
        <w:t>Челябинск</w:t>
      </w:r>
      <w:r w:rsidR="001659B6">
        <w:rPr>
          <w:sz w:val="24"/>
          <w:szCs w:val="24"/>
        </w:rPr>
        <w:t>ой области</w:t>
      </w:r>
      <w:r w:rsidRPr="000C7312">
        <w:rPr>
          <w:sz w:val="24"/>
          <w:szCs w:val="24"/>
        </w:rPr>
        <w:t>, реализующ</w:t>
      </w:r>
      <w:r w:rsidR="001E16A9">
        <w:rPr>
          <w:sz w:val="24"/>
          <w:szCs w:val="24"/>
        </w:rPr>
        <w:t>их</w:t>
      </w:r>
      <w:r w:rsidR="00FA458E">
        <w:rPr>
          <w:sz w:val="24"/>
          <w:szCs w:val="24"/>
        </w:rPr>
        <w:t xml:space="preserve"> </w:t>
      </w:r>
      <w:r w:rsidRPr="000C7312">
        <w:rPr>
          <w:sz w:val="24"/>
          <w:szCs w:val="24"/>
        </w:rPr>
        <w:t>Д</w:t>
      </w:r>
      <w:r w:rsidR="006D005E">
        <w:rPr>
          <w:sz w:val="24"/>
          <w:szCs w:val="24"/>
        </w:rPr>
        <w:t>О</w:t>
      </w:r>
      <w:r w:rsidRPr="000C7312">
        <w:rPr>
          <w:sz w:val="24"/>
          <w:szCs w:val="24"/>
        </w:rPr>
        <w:t>ПП «Живопись» (срок обучения – 5 лет)</w:t>
      </w:r>
      <w:r w:rsidR="00004632">
        <w:rPr>
          <w:sz w:val="24"/>
          <w:szCs w:val="24"/>
        </w:rPr>
        <w:t xml:space="preserve">, </w:t>
      </w:r>
      <w:r w:rsidR="001E16A9">
        <w:rPr>
          <w:sz w:val="24"/>
          <w:szCs w:val="24"/>
        </w:rPr>
        <w:t>в 20</w:t>
      </w:r>
      <w:r w:rsidR="009467F7">
        <w:rPr>
          <w:sz w:val="24"/>
          <w:szCs w:val="24"/>
        </w:rPr>
        <w:t>2</w:t>
      </w:r>
      <w:r w:rsidR="001659B6">
        <w:rPr>
          <w:sz w:val="24"/>
          <w:szCs w:val="24"/>
        </w:rPr>
        <w:t>5</w:t>
      </w:r>
      <w:r w:rsidR="001E16A9">
        <w:rPr>
          <w:sz w:val="24"/>
          <w:szCs w:val="24"/>
        </w:rPr>
        <w:t>–202</w:t>
      </w:r>
      <w:r w:rsidR="001659B6">
        <w:rPr>
          <w:sz w:val="24"/>
          <w:szCs w:val="24"/>
        </w:rPr>
        <w:t>6</w:t>
      </w:r>
      <w:r w:rsidR="00F3502C">
        <w:rPr>
          <w:sz w:val="24"/>
          <w:szCs w:val="24"/>
        </w:rPr>
        <w:t xml:space="preserve"> </w:t>
      </w:r>
      <w:r w:rsidR="00004632" w:rsidRPr="000C7312">
        <w:rPr>
          <w:sz w:val="24"/>
          <w:szCs w:val="24"/>
        </w:rPr>
        <w:t>уч. году</w:t>
      </w:r>
      <w:r w:rsidRPr="000C7312">
        <w:rPr>
          <w:sz w:val="24"/>
          <w:szCs w:val="24"/>
        </w:rPr>
        <w:t>.</w:t>
      </w:r>
    </w:p>
    <w:p w:rsidR="002039C1" w:rsidRDefault="002039C1" w:rsidP="00B97468">
      <w:pPr>
        <w:pStyle w:val="22"/>
        <w:shd w:val="clear" w:color="auto" w:fill="auto"/>
        <w:tabs>
          <w:tab w:val="left" w:pos="1117"/>
        </w:tabs>
        <w:spacing w:line="360" w:lineRule="auto"/>
        <w:ind w:firstLine="0"/>
        <w:jc w:val="both"/>
        <w:rPr>
          <w:sz w:val="24"/>
          <w:szCs w:val="24"/>
        </w:rPr>
      </w:pPr>
    </w:p>
    <w:p w:rsidR="00ED1800" w:rsidRPr="000C7312" w:rsidRDefault="00ED1800" w:rsidP="00B97468">
      <w:pPr>
        <w:pStyle w:val="22"/>
        <w:shd w:val="clear" w:color="auto" w:fill="auto"/>
        <w:tabs>
          <w:tab w:val="left" w:pos="1117"/>
        </w:tabs>
        <w:spacing w:line="360" w:lineRule="auto"/>
        <w:ind w:firstLine="0"/>
        <w:jc w:val="both"/>
        <w:rPr>
          <w:sz w:val="24"/>
          <w:szCs w:val="24"/>
        </w:rPr>
      </w:pPr>
    </w:p>
    <w:p w:rsidR="00555113" w:rsidRPr="000C7312" w:rsidRDefault="00555113" w:rsidP="00555113">
      <w:pPr>
        <w:pStyle w:val="40"/>
        <w:numPr>
          <w:ilvl w:val="0"/>
          <w:numId w:val="5"/>
        </w:numPr>
        <w:shd w:val="clear" w:color="auto" w:fill="auto"/>
        <w:tabs>
          <w:tab w:val="left" w:pos="1117"/>
        </w:tabs>
        <w:spacing w:line="360" w:lineRule="auto"/>
        <w:ind w:firstLine="740"/>
        <w:jc w:val="center"/>
        <w:rPr>
          <w:sz w:val="24"/>
          <w:szCs w:val="24"/>
        </w:rPr>
      </w:pPr>
      <w:r w:rsidRPr="000C7312">
        <w:rPr>
          <w:sz w:val="24"/>
          <w:szCs w:val="24"/>
        </w:rPr>
        <w:lastRenderedPageBreak/>
        <w:t>ФОРМА ПРОВЕДЕНИЯ МОНИТОРИНГА</w:t>
      </w:r>
    </w:p>
    <w:p w:rsidR="00555113" w:rsidRPr="000C7312" w:rsidRDefault="00555113" w:rsidP="00555113">
      <w:pPr>
        <w:pStyle w:val="22"/>
        <w:shd w:val="clear" w:color="auto" w:fill="auto"/>
        <w:spacing w:line="360" w:lineRule="auto"/>
        <w:ind w:firstLine="740"/>
        <w:jc w:val="both"/>
        <w:rPr>
          <w:sz w:val="24"/>
          <w:szCs w:val="24"/>
        </w:rPr>
      </w:pPr>
      <w:r w:rsidRPr="000C7312">
        <w:rPr>
          <w:rStyle w:val="23"/>
        </w:rPr>
        <w:t>Форма проведения</w:t>
      </w:r>
      <w:r w:rsidRPr="000C7312">
        <w:rPr>
          <w:sz w:val="24"/>
          <w:szCs w:val="24"/>
        </w:rPr>
        <w:t xml:space="preserve">: </w:t>
      </w:r>
      <w:r w:rsidRPr="000C7312">
        <w:rPr>
          <w:rStyle w:val="23"/>
        </w:rPr>
        <w:t xml:space="preserve">контрольный срез </w:t>
      </w:r>
      <w:r w:rsidRPr="000C7312">
        <w:rPr>
          <w:sz w:val="24"/>
          <w:szCs w:val="24"/>
        </w:rPr>
        <w:t xml:space="preserve">по учебному предмету «История изобразительного искусства» проводится </w:t>
      </w:r>
      <w:r w:rsidR="003C7462" w:rsidRPr="000C7312">
        <w:rPr>
          <w:sz w:val="24"/>
          <w:szCs w:val="24"/>
        </w:rPr>
        <w:t>во время</w:t>
      </w:r>
      <w:r w:rsidRPr="000C7312">
        <w:rPr>
          <w:sz w:val="24"/>
          <w:szCs w:val="24"/>
        </w:rPr>
        <w:t xml:space="preserve"> контрольных уроков ср</w:t>
      </w:r>
      <w:r w:rsidR="001E16A9">
        <w:rPr>
          <w:sz w:val="24"/>
          <w:szCs w:val="24"/>
        </w:rPr>
        <w:t>еди предвыпускных 4-х классов ДХ</w:t>
      </w:r>
      <w:r w:rsidRPr="000C7312">
        <w:rPr>
          <w:sz w:val="24"/>
          <w:szCs w:val="24"/>
        </w:rPr>
        <w:t>ШИ и художественных отделений ДШИ, реализующих Д</w:t>
      </w:r>
      <w:r w:rsidR="006D005E">
        <w:rPr>
          <w:sz w:val="24"/>
          <w:szCs w:val="24"/>
        </w:rPr>
        <w:t>О</w:t>
      </w:r>
      <w:r w:rsidRPr="000C7312">
        <w:rPr>
          <w:sz w:val="24"/>
          <w:szCs w:val="24"/>
        </w:rPr>
        <w:t>ПП «Живопись» (срок обучения – 5 лет).</w:t>
      </w:r>
    </w:p>
    <w:p w:rsidR="00555113" w:rsidRDefault="00555113" w:rsidP="00555113">
      <w:pPr>
        <w:pStyle w:val="22"/>
        <w:shd w:val="clear" w:color="auto" w:fill="auto"/>
        <w:spacing w:line="360" w:lineRule="auto"/>
        <w:ind w:firstLine="740"/>
        <w:jc w:val="both"/>
        <w:rPr>
          <w:sz w:val="24"/>
          <w:szCs w:val="24"/>
        </w:rPr>
      </w:pPr>
      <w:r w:rsidRPr="000C7312">
        <w:rPr>
          <w:rStyle w:val="23"/>
        </w:rPr>
        <w:t xml:space="preserve">Дата проведения: </w:t>
      </w:r>
      <w:r w:rsidR="002039C1" w:rsidRPr="00D86737">
        <w:rPr>
          <w:sz w:val="24"/>
          <w:szCs w:val="24"/>
        </w:rPr>
        <w:t xml:space="preserve">с </w:t>
      </w:r>
      <w:r w:rsidR="001659B6">
        <w:rPr>
          <w:sz w:val="24"/>
          <w:szCs w:val="24"/>
        </w:rPr>
        <w:t>1</w:t>
      </w:r>
      <w:r w:rsidR="00FA458E" w:rsidRPr="00D86737">
        <w:rPr>
          <w:sz w:val="24"/>
          <w:szCs w:val="24"/>
        </w:rPr>
        <w:t xml:space="preserve"> по </w:t>
      </w:r>
      <w:r w:rsidR="006C5388" w:rsidRPr="00D86737">
        <w:rPr>
          <w:sz w:val="24"/>
          <w:szCs w:val="24"/>
        </w:rPr>
        <w:t>2</w:t>
      </w:r>
      <w:r w:rsidR="001659B6">
        <w:rPr>
          <w:sz w:val="24"/>
          <w:szCs w:val="24"/>
        </w:rPr>
        <w:t>5</w:t>
      </w:r>
      <w:r w:rsidR="002039C1" w:rsidRPr="00D86737">
        <w:rPr>
          <w:sz w:val="24"/>
          <w:szCs w:val="24"/>
        </w:rPr>
        <w:t xml:space="preserve"> </w:t>
      </w:r>
      <w:r w:rsidR="001E16A9" w:rsidRPr="00D86737">
        <w:rPr>
          <w:sz w:val="24"/>
          <w:szCs w:val="24"/>
        </w:rPr>
        <w:t>апреля</w:t>
      </w:r>
      <w:r w:rsidR="001E16A9" w:rsidRPr="00617573">
        <w:rPr>
          <w:sz w:val="24"/>
          <w:szCs w:val="24"/>
        </w:rPr>
        <w:t xml:space="preserve"> 202</w:t>
      </w:r>
      <w:r w:rsidR="00C949E9">
        <w:rPr>
          <w:sz w:val="24"/>
          <w:szCs w:val="24"/>
        </w:rPr>
        <w:t>6</w:t>
      </w:r>
      <w:r w:rsidR="001E16A9" w:rsidRPr="00617573">
        <w:rPr>
          <w:sz w:val="24"/>
          <w:szCs w:val="24"/>
        </w:rPr>
        <w:t xml:space="preserve"> года</w:t>
      </w:r>
      <w:r w:rsidR="001E16A9" w:rsidRPr="009564C4">
        <w:rPr>
          <w:sz w:val="24"/>
          <w:szCs w:val="24"/>
        </w:rPr>
        <w:t>.</w:t>
      </w:r>
    </w:p>
    <w:p w:rsidR="00F3502C" w:rsidRDefault="00F3502C" w:rsidP="00F3502C">
      <w:pPr>
        <w:pStyle w:val="22"/>
        <w:numPr>
          <w:ilvl w:val="0"/>
          <w:numId w:val="31"/>
        </w:numPr>
        <w:shd w:val="clear" w:color="auto" w:fill="auto"/>
        <w:tabs>
          <w:tab w:val="left" w:pos="1160"/>
        </w:tabs>
        <w:spacing w:line="360" w:lineRule="auto"/>
        <w:ind w:left="780" w:firstLine="0"/>
        <w:jc w:val="both"/>
        <w:rPr>
          <w:sz w:val="24"/>
          <w:szCs w:val="24"/>
        </w:rPr>
      </w:pPr>
      <w:r w:rsidRPr="00F3502C">
        <w:rPr>
          <w:sz w:val="24"/>
          <w:szCs w:val="24"/>
        </w:rPr>
        <w:t>МАУДО «ДХШИ г. Челябинска им. Н.А. Аристова»</w:t>
      </w:r>
      <w:r>
        <w:rPr>
          <w:sz w:val="24"/>
          <w:szCs w:val="24"/>
        </w:rPr>
        <w:t>:</w:t>
      </w:r>
      <w:r w:rsidR="001E16A9" w:rsidRPr="00F3502C">
        <w:rPr>
          <w:sz w:val="24"/>
          <w:szCs w:val="24"/>
        </w:rPr>
        <w:t xml:space="preserve">          </w:t>
      </w:r>
    </w:p>
    <w:p w:rsidR="001E16A9" w:rsidRPr="00F3502C" w:rsidRDefault="00F3502C" w:rsidP="00F3502C">
      <w:pPr>
        <w:pStyle w:val="22"/>
        <w:shd w:val="clear" w:color="auto" w:fill="auto"/>
        <w:tabs>
          <w:tab w:val="left" w:pos="1160"/>
        </w:tabs>
        <w:spacing w:line="360" w:lineRule="auto"/>
        <w:ind w:left="78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E16A9" w:rsidRPr="00F3502C">
        <w:rPr>
          <w:sz w:val="24"/>
          <w:szCs w:val="24"/>
        </w:rPr>
        <w:t xml:space="preserve">4 </w:t>
      </w:r>
      <w:r w:rsidR="00D86737">
        <w:rPr>
          <w:sz w:val="24"/>
          <w:szCs w:val="24"/>
        </w:rPr>
        <w:t>«</w:t>
      </w:r>
      <w:r w:rsidR="001E16A9" w:rsidRPr="00F3502C">
        <w:rPr>
          <w:sz w:val="24"/>
          <w:szCs w:val="24"/>
        </w:rPr>
        <w:t>А</w:t>
      </w:r>
      <w:r w:rsidR="00D86737">
        <w:rPr>
          <w:sz w:val="24"/>
          <w:szCs w:val="24"/>
        </w:rPr>
        <w:t>»</w:t>
      </w:r>
      <w:r w:rsidR="001E16A9" w:rsidRPr="00F3502C">
        <w:rPr>
          <w:sz w:val="24"/>
          <w:szCs w:val="24"/>
        </w:rPr>
        <w:t xml:space="preserve">, </w:t>
      </w:r>
      <w:r w:rsidR="00D86737">
        <w:rPr>
          <w:sz w:val="24"/>
          <w:szCs w:val="24"/>
        </w:rPr>
        <w:t>«</w:t>
      </w:r>
      <w:r w:rsidR="001E16A9" w:rsidRPr="00F3502C">
        <w:rPr>
          <w:sz w:val="24"/>
          <w:szCs w:val="24"/>
        </w:rPr>
        <w:t>Б</w:t>
      </w:r>
      <w:r w:rsidR="00D86737">
        <w:rPr>
          <w:sz w:val="24"/>
          <w:szCs w:val="24"/>
        </w:rPr>
        <w:t>»</w:t>
      </w:r>
      <w:r w:rsidR="001E16A9" w:rsidRPr="00F3502C">
        <w:rPr>
          <w:sz w:val="24"/>
          <w:szCs w:val="24"/>
        </w:rPr>
        <w:t xml:space="preserve"> </w:t>
      </w:r>
      <w:r w:rsidR="00ED1800">
        <w:rPr>
          <w:sz w:val="24"/>
          <w:szCs w:val="24"/>
        </w:rPr>
        <w:t xml:space="preserve">«В» </w:t>
      </w:r>
      <w:r w:rsidR="001E16A9" w:rsidRPr="00F3502C">
        <w:rPr>
          <w:sz w:val="24"/>
          <w:szCs w:val="24"/>
        </w:rPr>
        <w:t>–</w:t>
      </w:r>
      <w:r w:rsidR="009467F7" w:rsidRPr="00F3502C">
        <w:rPr>
          <w:sz w:val="24"/>
          <w:szCs w:val="24"/>
        </w:rPr>
        <w:t xml:space="preserve"> </w:t>
      </w:r>
      <w:r w:rsidR="003E7435">
        <w:rPr>
          <w:sz w:val="24"/>
          <w:szCs w:val="24"/>
        </w:rPr>
        <w:t>27</w:t>
      </w:r>
      <w:r w:rsidR="001E16A9" w:rsidRPr="00F3502C">
        <w:rPr>
          <w:sz w:val="24"/>
          <w:szCs w:val="24"/>
        </w:rPr>
        <w:t>.04.20</w:t>
      </w:r>
      <w:r w:rsidR="009467F7" w:rsidRPr="00F3502C">
        <w:rPr>
          <w:sz w:val="24"/>
          <w:szCs w:val="24"/>
        </w:rPr>
        <w:t>2</w:t>
      </w:r>
      <w:r w:rsidR="00C949E9">
        <w:rPr>
          <w:sz w:val="24"/>
          <w:szCs w:val="24"/>
        </w:rPr>
        <w:t>6</w:t>
      </w:r>
    </w:p>
    <w:p w:rsidR="00510006" w:rsidRDefault="00510006" w:rsidP="00510006">
      <w:pPr>
        <w:pStyle w:val="22"/>
        <w:shd w:val="clear" w:color="auto" w:fill="auto"/>
        <w:tabs>
          <w:tab w:val="left" w:pos="1160"/>
        </w:tabs>
        <w:spacing w:line="360" w:lineRule="auto"/>
        <w:ind w:left="78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 </w:t>
      </w:r>
      <w:r w:rsidR="00D86737">
        <w:rPr>
          <w:sz w:val="24"/>
          <w:szCs w:val="24"/>
        </w:rPr>
        <w:t>«</w:t>
      </w:r>
      <w:r w:rsidR="00C949E9">
        <w:rPr>
          <w:sz w:val="24"/>
          <w:szCs w:val="24"/>
        </w:rPr>
        <w:t>Г</w:t>
      </w:r>
      <w:r w:rsidR="00D86737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 w:rsidR="00D86737">
        <w:rPr>
          <w:sz w:val="24"/>
          <w:szCs w:val="24"/>
        </w:rPr>
        <w:t>«</w:t>
      </w:r>
      <w:r w:rsidR="00C949E9">
        <w:rPr>
          <w:sz w:val="24"/>
          <w:szCs w:val="24"/>
        </w:rPr>
        <w:t>Д</w:t>
      </w:r>
      <w:r w:rsidR="00D86737">
        <w:rPr>
          <w:sz w:val="24"/>
          <w:szCs w:val="24"/>
        </w:rPr>
        <w:t>»</w:t>
      </w:r>
      <w:r w:rsidR="00ED1800">
        <w:rPr>
          <w:sz w:val="24"/>
          <w:szCs w:val="24"/>
        </w:rPr>
        <w:t>,</w:t>
      </w:r>
      <w:r w:rsidR="00ED1800" w:rsidRPr="00ED1800">
        <w:rPr>
          <w:sz w:val="24"/>
          <w:szCs w:val="24"/>
        </w:rPr>
        <w:t xml:space="preserve"> </w:t>
      </w:r>
      <w:r w:rsidR="00ED1800">
        <w:rPr>
          <w:sz w:val="24"/>
          <w:szCs w:val="24"/>
        </w:rPr>
        <w:t xml:space="preserve">«З» </w:t>
      </w:r>
      <w:r w:rsidRPr="00AE4B2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E7435">
        <w:rPr>
          <w:sz w:val="24"/>
          <w:szCs w:val="24"/>
        </w:rPr>
        <w:t>22</w:t>
      </w:r>
      <w:r w:rsidRPr="00DF3BE3">
        <w:rPr>
          <w:sz w:val="24"/>
          <w:szCs w:val="24"/>
        </w:rPr>
        <w:t>.04.</w:t>
      </w:r>
      <w:r>
        <w:rPr>
          <w:sz w:val="24"/>
          <w:szCs w:val="24"/>
        </w:rPr>
        <w:t>202</w:t>
      </w:r>
      <w:r w:rsidR="00C949E9">
        <w:rPr>
          <w:sz w:val="24"/>
          <w:szCs w:val="24"/>
        </w:rPr>
        <w:t>6</w:t>
      </w:r>
    </w:p>
    <w:p w:rsidR="009473D6" w:rsidRDefault="00ED1800" w:rsidP="006507AC">
      <w:pPr>
        <w:pStyle w:val="22"/>
        <w:numPr>
          <w:ilvl w:val="0"/>
          <w:numId w:val="38"/>
        </w:numPr>
        <w:shd w:val="clear" w:color="auto" w:fill="auto"/>
        <w:tabs>
          <w:tab w:val="left" w:pos="11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86737">
        <w:rPr>
          <w:sz w:val="24"/>
          <w:szCs w:val="24"/>
        </w:rPr>
        <w:t>«</w:t>
      </w:r>
      <w:r w:rsidR="009473D6">
        <w:rPr>
          <w:sz w:val="24"/>
          <w:szCs w:val="24"/>
        </w:rPr>
        <w:t>М</w:t>
      </w:r>
      <w:r w:rsidR="00D86737">
        <w:rPr>
          <w:sz w:val="24"/>
          <w:szCs w:val="24"/>
        </w:rPr>
        <w:t>»</w:t>
      </w:r>
      <w:r w:rsidR="009473D6">
        <w:rPr>
          <w:sz w:val="24"/>
          <w:szCs w:val="24"/>
        </w:rPr>
        <w:t xml:space="preserve">, </w:t>
      </w:r>
      <w:r w:rsidR="00D86737">
        <w:rPr>
          <w:sz w:val="24"/>
          <w:szCs w:val="24"/>
        </w:rPr>
        <w:t>«</w:t>
      </w:r>
      <w:r w:rsidR="009473D6">
        <w:rPr>
          <w:sz w:val="24"/>
          <w:szCs w:val="24"/>
        </w:rPr>
        <w:t>Н</w:t>
      </w:r>
      <w:r w:rsidR="00D86737">
        <w:rPr>
          <w:sz w:val="24"/>
          <w:szCs w:val="24"/>
        </w:rPr>
        <w:t>»</w:t>
      </w:r>
      <w:r w:rsidR="00C949E9">
        <w:rPr>
          <w:sz w:val="24"/>
          <w:szCs w:val="24"/>
        </w:rPr>
        <w:t xml:space="preserve">, «П» – </w:t>
      </w:r>
      <w:r w:rsidR="001F1FA5">
        <w:rPr>
          <w:sz w:val="24"/>
          <w:szCs w:val="24"/>
        </w:rPr>
        <w:t>16</w:t>
      </w:r>
      <w:r w:rsidR="009473D6">
        <w:rPr>
          <w:sz w:val="24"/>
          <w:szCs w:val="24"/>
        </w:rPr>
        <w:t>.04.202</w:t>
      </w:r>
      <w:r w:rsidR="00C949E9">
        <w:rPr>
          <w:sz w:val="24"/>
          <w:szCs w:val="24"/>
        </w:rPr>
        <w:t>6</w:t>
      </w:r>
    </w:p>
    <w:p w:rsidR="001E16A9" w:rsidRPr="006507AC" w:rsidRDefault="006507AC" w:rsidP="006507AC">
      <w:pPr>
        <w:pStyle w:val="22"/>
        <w:numPr>
          <w:ilvl w:val="0"/>
          <w:numId w:val="31"/>
        </w:numPr>
        <w:shd w:val="clear" w:color="auto" w:fill="auto"/>
        <w:tabs>
          <w:tab w:val="left" w:pos="1160"/>
        </w:tabs>
        <w:spacing w:line="360" w:lineRule="auto"/>
        <w:ind w:firstLine="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МБУДО «ДШИ № 4» </w:t>
      </w:r>
      <w:r w:rsidR="00226D9D" w:rsidRPr="006507AC">
        <w:rPr>
          <w:sz w:val="24"/>
          <w:szCs w:val="24"/>
        </w:rPr>
        <w:t xml:space="preserve">– </w:t>
      </w:r>
      <w:r w:rsidR="001E16A9" w:rsidRPr="006507AC">
        <w:rPr>
          <w:sz w:val="24"/>
          <w:szCs w:val="24"/>
        </w:rPr>
        <w:t xml:space="preserve"> </w:t>
      </w:r>
      <w:r w:rsidRPr="006507AC">
        <w:rPr>
          <w:sz w:val="24"/>
          <w:szCs w:val="24"/>
        </w:rPr>
        <w:t>25</w:t>
      </w:r>
      <w:r w:rsidR="001E16A9" w:rsidRPr="006507AC">
        <w:rPr>
          <w:sz w:val="24"/>
          <w:szCs w:val="24"/>
        </w:rPr>
        <w:t>.04.20</w:t>
      </w:r>
      <w:r w:rsidR="00361BF8" w:rsidRPr="006507AC">
        <w:rPr>
          <w:sz w:val="24"/>
          <w:szCs w:val="24"/>
        </w:rPr>
        <w:t>2</w:t>
      </w:r>
      <w:r>
        <w:rPr>
          <w:sz w:val="24"/>
          <w:szCs w:val="24"/>
        </w:rPr>
        <w:t>6</w:t>
      </w:r>
    </w:p>
    <w:p w:rsidR="00CB0C1D" w:rsidRPr="006507AC" w:rsidRDefault="00CB0C1D" w:rsidP="006507AC">
      <w:pPr>
        <w:pStyle w:val="22"/>
        <w:numPr>
          <w:ilvl w:val="0"/>
          <w:numId w:val="31"/>
        </w:numPr>
        <w:shd w:val="clear" w:color="auto" w:fill="auto"/>
        <w:tabs>
          <w:tab w:val="left" w:pos="1160"/>
        </w:tabs>
        <w:spacing w:line="360" w:lineRule="auto"/>
        <w:ind w:firstLine="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МБУДО «ДШИ № 5» </w:t>
      </w:r>
      <w:r w:rsidR="006507AC">
        <w:rPr>
          <w:sz w:val="24"/>
          <w:szCs w:val="24"/>
        </w:rPr>
        <w:t xml:space="preserve">– </w:t>
      </w:r>
      <w:r w:rsidR="006507AC" w:rsidRPr="006507AC">
        <w:rPr>
          <w:sz w:val="24"/>
          <w:szCs w:val="24"/>
        </w:rPr>
        <w:t>23</w:t>
      </w:r>
      <w:r w:rsidRPr="006507AC">
        <w:rPr>
          <w:sz w:val="24"/>
          <w:szCs w:val="24"/>
        </w:rPr>
        <w:t>.04.202</w:t>
      </w:r>
      <w:r w:rsidR="006507AC">
        <w:rPr>
          <w:sz w:val="24"/>
          <w:szCs w:val="24"/>
        </w:rPr>
        <w:t>6</w:t>
      </w:r>
    </w:p>
    <w:p w:rsidR="00CB0C1D" w:rsidRPr="00CB0C1D" w:rsidRDefault="00CB0C1D" w:rsidP="00CB0C1D">
      <w:pPr>
        <w:pStyle w:val="22"/>
        <w:numPr>
          <w:ilvl w:val="0"/>
          <w:numId w:val="31"/>
        </w:numPr>
        <w:shd w:val="clear" w:color="auto" w:fill="auto"/>
        <w:tabs>
          <w:tab w:val="left" w:pos="1160"/>
        </w:tabs>
        <w:spacing w:line="360" w:lineRule="auto"/>
        <w:ind w:firstLine="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МБУДО «ДШИ № 11» </w:t>
      </w:r>
      <w:r w:rsidRPr="006507AC">
        <w:rPr>
          <w:sz w:val="24"/>
          <w:szCs w:val="24"/>
        </w:rPr>
        <w:t xml:space="preserve">– </w:t>
      </w:r>
      <w:r w:rsidR="006507AC" w:rsidRPr="006507AC">
        <w:rPr>
          <w:sz w:val="24"/>
          <w:szCs w:val="24"/>
        </w:rPr>
        <w:t>22</w:t>
      </w:r>
      <w:r w:rsidRPr="006507AC">
        <w:rPr>
          <w:sz w:val="24"/>
          <w:szCs w:val="24"/>
        </w:rPr>
        <w:t>.04.202</w:t>
      </w:r>
      <w:r w:rsidR="006507AC">
        <w:rPr>
          <w:sz w:val="24"/>
          <w:szCs w:val="24"/>
        </w:rPr>
        <w:t>6</w:t>
      </w:r>
    </w:p>
    <w:p w:rsidR="001E16A9" w:rsidRDefault="001E16A9" w:rsidP="001E16A9">
      <w:pPr>
        <w:pStyle w:val="22"/>
        <w:numPr>
          <w:ilvl w:val="0"/>
          <w:numId w:val="31"/>
        </w:numPr>
        <w:shd w:val="clear" w:color="auto" w:fill="auto"/>
        <w:tabs>
          <w:tab w:val="left" w:pos="1160"/>
        </w:tabs>
        <w:spacing w:line="360" w:lineRule="auto"/>
        <w:ind w:firstLine="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МБУДО «ДШИ № 13» </w:t>
      </w:r>
      <w:r w:rsidRPr="00B0108A">
        <w:rPr>
          <w:sz w:val="24"/>
          <w:szCs w:val="24"/>
        </w:rPr>
        <w:t xml:space="preserve">– </w:t>
      </w:r>
      <w:r w:rsidR="009473D6">
        <w:rPr>
          <w:sz w:val="24"/>
          <w:szCs w:val="24"/>
        </w:rPr>
        <w:t>1</w:t>
      </w:r>
      <w:r w:rsidR="006507AC">
        <w:rPr>
          <w:sz w:val="24"/>
          <w:szCs w:val="24"/>
        </w:rPr>
        <w:t>7</w:t>
      </w:r>
      <w:r w:rsidRPr="003516B0">
        <w:rPr>
          <w:sz w:val="24"/>
          <w:szCs w:val="24"/>
        </w:rPr>
        <w:t>.</w:t>
      </w:r>
      <w:r w:rsidRPr="009473D6">
        <w:rPr>
          <w:sz w:val="24"/>
          <w:szCs w:val="24"/>
        </w:rPr>
        <w:t>04.20</w:t>
      </w:r>
      <w:r w:rsidR="00361BF8" w:rsidRPr="009473D6">
        <w:rPr>
          <w:sz w:val="24"/>
          <w:szCs w:val="24"/>
        </w:rPr>
        <w:t>2</w:t>
      </w:r>
      <w:r w:rsidR="006507AC">
        <w:rPr>
          <w:sz w:val="24"/>
          <w:szCs w:val="24"/>
        </w:rPr>
        <w:t>6</w:t>
      </w:r>
    </w:p>
    <w:p w:rsidR="00555113" w:rsidRDefault="00555113" w:rsidP="006507AC">
      <w:pPr>
        <w:pStyle w:val="22"/>
        <w:shd w:val="clear" w:color="auto" w:fill="auto"/>
        <w:spacing w:line="360" w:lineRule="auto"/>
        <w:ind w:firstLine="740"/>
        <w:jc w:val="both"/>
        <w:rPr>
          <w:sz w:val="24"/>
          <w:szCs w:val="24"/>
        </w:rPr>
      </w:pPr>
      <w:r w:rsidRPr="000C7312">
        <w:rPr>
          <w:rStyle w:val="23"/>
        </w:rPr>
        <w:t xml:space="preserve">Представление </w:t>
      </w:r>
      <w:r w:rsidR="00ED1510">
        <w:rPr>
          <w:rStyle w:val="23"/>
        </w:rPr>
        <w:t>бланков обучающихся</w:t>
      </w:r>
      <w:r w:rsidR="00E80982" w:rsidRPr="000C7312">
        <w:rPr>
          <w:sz w:val="24"/>
          <w:szCs w:val="24"/>
        </w:rPr>
        <w:t xml:space="preserve"> в ГРЦ </w:t>
      </w:r>
      <w:r w:rsidR="006D005E">
        <w:rPr>
          <w:sz w:val="24"/>
          <w:szCs w:val="24"/>
        </w:rPr>
        <w:t>«</w:t>
      </w:r>
      <w:r w:rsidR="00E80982" w:rsidRPr="000C7312">
        <w:rPr>
          <w:sz w:val="24"/>
          <w:szCs w:val="24"/>
        </w:rPr>
        <w:t>ИЗО</w:t>
      </w:r>
      <w:r w:rsidR="006D005E">
        <w:rPr>
          <w:sz w:val="24"/>
          <w:szCs w:val="24"/>
        </w:rPr>
        <w:t>»</w:t>
      </w:r>
      <w:r w:rsidR="00FA458E">
        <w:rPr>
          <w:sz w:val="24"/>
          <w:szCs w:val="24"/>
        </w:rPr>
        <w:t xml:space="preserve">: в </w:t>
      </w:r>
      <w:r w:rsidR="00FA458E" w:rsidRPr="00617573">
        <w:rPr>
          <w:sz w:val="24"/>
          <w:szCs w:val="24"/>
        </w:rPr>
        <w:t xml:space="preserve">срок до </w:t>
      </w:r>
      <w:r w:rsidR="006507AC">
        <w:rPr>
          <w:sz w:val="24"/>
          <w:szCs w:val="24"/>
        </w:rPr>
        <w:t>2</w:t>
      </w:r>
      <w:r w:rsidR="000A58B2">
        <w:rPr>
          <w:sz w:val="24"/>
          <w:szCs w:val="24"/>
        </w:rPr>
        <w:t>8</w:t>
      </w:r>
      <w:r w:rsidR="001E16A9" w:rsidRPr="00617573">
        <w:rPr>
          <w:sz w:val="24"/>
          <w:szCs w:val="24"/>
        </w:rPr>
        <w:t xml:space="preserve"> апреля 202</w:t>
      </w:r>
      <w:r w:rsidR="006507AC">
        <w:rPr>
          <w:sz w:val="24"/>
          <w:szCs w:val="24"/>
        </w:rPr>
        <w:t xml:space="preserve">6 </w:t>
      </w:r>
      <w:r w:rsidRPr="00617573">
        <w:rPr>
          <w:sz w:val="24"/>
          <w:szCs w:val="24"/>
        </w:rPr>
        <w:t>года.</w:t>
      </w:r>
    </w:p>
    <w:p w:rsidR="00A6510E" w:rsidRPr="000C7312" w:rsidRDefault="00A6510E" w:rsidP="00E80982">
      <w:pPr>
        <w:pStyle w:val="22"/>
        <w:shd w:val="clear" w:color="auto" w:fill="auto"/>
        <w:spacing w:line="360" w:lineRule="auto"/>
        <w:ind w:firstLine="740"/>
        <w:jc w:val="left"/>
        <w:rPr>
          <w:sz w:val="24"/>
          <w:szCs w:val="24"/>
        </w:rPr>
      </w:pPr>
    </w:p>
    <w:p w:rsidR="00555113" w:rsidRPr="00C77E5C" w:rsidRDefault="00555113" w:rsidP="00555113">
      <w:pPr>
        <w:pStyle w:val="40"/>
        <w:numPr>
          <w:ilvl w:val="0"/>
          <w:numId w:val="5"/>
        </w:numPr>
        <w:shd w:val="clear" w:color="auto" w:fill="auto"/>
        <w:tabs>
          <w:tab w:val="left" w:pos="1117"/>
        </w:tabs>
        <w:spacing w:line="360" w:lineRule="auto"/>
        <w:ind w:firstLine="740"/>
        <w:jc w:val="center"/>
        <w:rPr>
          <w:sz w:val="24"/>
          <w:szCs w:val="24"/>
        </w:rPr>
      </w:pPr>
      <w:r w:rsidRPr="00C77E5C">
        <w:rPr>
          <w:sz w:val="24"/>
          <w:szCs w:val="24"/>
        </w:rPr>
        <w:t xml:space="preserve">УЧАСТНИКИ </w:t>
      </w:r>
      <w:r w:rsidR="00EF3A71" w:rsidRPr="00C77E5C">
        <w:rPr>
          <w:sz w:val="24"/>
          <w:szCs w:val="24"/>
        </w:rPr>
        <w:t xml:space="preserve">КОНТРОЛЬНОГО </w:t>
      </w:r>
      <w:r w:rsidR="00A6510E" w:rsidRPr="00C77E5C">
        <w:rPr>
          <w:sz w:val="24"/>
          <w:szCs w:val="24"/>
        </w:rPr>
        <w:t>СРЕЗА ПО</w:t>
      </w:r>
      <w:r w:rsidRPr="00C77E5C">
        <w:rPr>
          <w:sz w:val="24"/>
          <w:szCs w:val="24"/>
        </w:rPr>
        <w:t>.02.УП.02. «ИСТОРИЯ ИЗОБРАЗИТЕЛЬНОГО ИСКУССТВА»</w:t>
      </w:r>
    </w:p>
    <w:p w:rsidR="001E16A9" w:rsidRDefault="00555113" w:rsidP="00B34EEC">
      <w:pPr>
        <w:pStyle w:val="22"/>
        <w:shd w:val="clear" w:color="auto" w:fill="auto"/>
        <w:spacing w:line="360" w:lineRule="auto"/>
        <w:ind w:firstLine="740"/>
        <w:jc w:val="both"/>
        <w:rPr>
          <w:sz w:val="24"/>
          <w:szCs w:val="24"/>
        </w:rPr>
      </w:pPr>
      <w:r w:rsidRPr="00C77E5C">
        <w:rPr>
          <w:sz w:val="24"/>
          <w:szCs w:val="24"/>
        </w:rPr>
        <w:t>В монитор</w:t>
      </w:r>
      <w:r w:rsidR="001E16A9">
        <w:rPr>
          <w:sz w:val="24"/>
          <w:szCs w:val="24"/>
        </w:rPr>
        <w:t>инге качества образования в 20</w:t>
      </w:r>
      <w:r w:rsidR="00626011">
        <w:rPr>
          <w:sz w:val="24"/>
          <w:szCs w:val="24"/>
        </w:rPr>
        <w:t>2</w:t>
      </w:r>
      <w:r w:rsidR="006507AC">
        <w:rPr>
          <w:sz w:val="24"/>
          <w:szCs w:val="24"/>
        </w:rPr>
        <w:t>5</w:t>
      </w:r>
      <w:r w:rsidR="001E16A9">
        <w:rPr>
          <w:sz w:val="24"/>
          <w:szCs w:val="24"/>
        </w:rPr>
        <w:t>–202</w:t>
      </w:r>
      <w:r w:rsidR="006507AC">
        <w:rPr>
          <w:sz w:val="24"/>
          <w:szCs w:val="24"/>
        </w:rPr>
        <w:t>6</w:t>
      </w:r>
      <w:r w:rsidRPr="00C77E5C">
        <w:rPr>
          <w:sz w:val="24"/>
          <w:szCs w:val="24"/>
        </w:rPr>
        <w:t xml:space="preserve"> учебном году принимают участие обучающиеся предвыпускных </w:t>
      </w:r>
      <w:r w:rsidR="001E16A9" w:rsidRPr="00F366C1">
        <w:rPr>
          <w:sz w:val="24"/>
          <w:szCs w:val="24"/>
        </w:rPr>
        <w:t>4-х классов ДХШИ и художественных отделений ДШИ</w:t>
      </w:r>
      <w:r w:rsidRPr="00C77E5C">
        <w:rPr>
          <w:sz w:val="24"/>
          <w:szCs w:val="24"/>
        </w:rPr>
        <w:t>, реализующ</w:t>
      </w:r>
      <w:r w:rsidR="001E16A9">
        <w:rPr>
          <w:sz w:val="24"/>
          <w:szCs w:val="24"/>
        </w:rPr>
        <w:t>их</w:t>
      </w:r>
      <w:r w:rsidRPr="00C77E5C">
        <w:rPr>
          <w:sz w:val="24"/>
          <w:szCs w:val="24"/>
        </w:rPr>
        <w:t xml:space="preserve"> Д</w:t>
      </w:r>
      <w:r w:rsidR="006D005E">
        <w:rPr>
          <w:sz w:val="24"/>
          <w:szCs w:val="24"/>
        </w:rPr>
        <w:t>О</w:t>
      </w:r>
      <w:r w:rsidRPr="00C77E5C">
        <w:rPr>
          <w:sz w:val="24"/>
          <w:szCs w:val="24"/>
        </w:rPr>
        <w:t>ПП «Живопись» (срок обучения – 5 лет) следующих образо</w:t>
      </w:r>
      <w:r w:rsidR="001E16A9">
        <w:rPr>
          <w:sz w:val="24"/>
          <w:szCs w:val="24"/>
        </w:rPr>
        <w:t>вательных учреждений Челябинск</w:t>
      </w:r>
      <w:r w:rsidR="006507AC">
        <w:rPr>
          <w:sz w:val="24"/>
          <w:szCs w:val="24"/>
        </w:rPr>
        <w:t>ой области</w:t>
      </w:r>
      <w:r w:rsidR="001E16A9">
        <w:rPr>
          <w:sz w:val="24"/>
          <w:szCs w:val="24"/>
        </w:rPr>
        <w:t xml:space="preserve">: </w:t>
      </w:r>
      <w:r w:rsidR="002003D9" w:rsidRPr="002003D9">
        <w:rPr>
          <w:sz w:val="24"/>
          <w:szCs w:val="24"/>
        </w:rPr>
        <w:t>МАУДО «ДХШИ г. Челябинска им. Н.А. Аристова»</w:t>
      </w:r>
      <w:r w:rsidR="001E16A9">
        <w:rPr>
          <w:sz w:val="24"/>
          <w:szCs w:val="24"/>
        </w:rPr>
        <w:t xml:space="preserve">, МБУДО «ДШИ № 4», </w:t>
      </w:r>
      <w:r w:rsidR="006D005E">
        <w:rPr>
          <w:sz w:val="24"/>
          <w:szCs w:val="24"/>
        </w:rPr>
        <w:t xml:space="preserve">«ДШИ № 5», «ДШИ № 11», </w:t>
      </w:r>
      <w:r w:rsidR="001E16A9">
        <w:rPr>
          <w:sz w:val="24"/>
          <w:szCs w:val="24"/>
        </w:rPr>
        <w:t>«ДШИ № 13»</w:t>
      </w:r>
      <w:r w:rsidR="00416DD8">
        <w:rPr>
          <w:sz w:val="24"/>
          <w:szCs w:val="24"/>
        </w:rPr>
        <w:t>.</w:t>
      </w:r>
    </w:p>
    <w:p w:rsidR="00C77E5C" w:rsidRPr="00C77E5C" w:rsidRDefault="00C77E5C" w:rsidP="00C77E5C">
      <w:pPr>
        <w:pStyle w:val="22"/>
        <w:shd w:val="clear" w:color="auto" w:fill="auto"/>
        <w:tabs>
          <w:tab w:val="left" w:pos="1160"/>
        </w:tabs>
        <w:spacing w:line="360" w:lineRule="auto"/>
        <w:ind w:firstLine="780"/>
        <w:jc w:val="both"/>
        <w:rPr>
          <w:sz w:val="24"/>
          <w:szCs w:val="24"/>
        </w:rPr>
      </w:pPr>
    </w:p>
    <w:p w:rsidR="00555113" w:rsidRPr="00D132D0" w:rsidRDefault="00A6510E" w:rsidP="00F86B94">
      <w:pPr>
        <w:pStyle w:val="40"/>
        <w:shd w:val="clear" w:color="auto" w:fill="auto"/>
        <w:tabs>
          <w:tab w:val="left" w:pos="709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 w:rsidR="00555113" w:rsidRPr="00D132D0">
        <w:rPr>
          <w:sz w:val="24"/>
          <w:szCs w:val="24"/>
        </w:rPr>
        <w:t xml:space="preserve">РЕКОМЕНДУЕМЫЙ ПОРЯДОК ПРОВЕДЕНИЯ </w:t>
      </w:r>
      <w:r w:rsidR="00592FC5" w:rsidRPr="00D132D0">
        <w:rPr>
          <w:sz w:val="24"/>
          <w:szCs w:val="24"/>
        </w:rPr>
        <w:t xml:space="preserve">КОНТРОЛЬНОГО </w:t>
      </w:r>
      <w:r w:rsidRPr="00D132D0">
        <w:rPr>
          <w:sz w:val="24"/>
          <w:szCs w:val="24"/>
        </w:rPr>
        <w:t>СРЕЗА ПО</w:t>
      </w:r>
      <w:r w:rsidR="00555113" w:rsidRPr="00D132D0">
        <w:rPr>
          <w:sz w:val="24"/>
          <w:szCs w:val="24"/>
        </w:rPr>
        <w:t xml:space="preserve"> УЧЕБНОМУ ПРЕДМЕТУ «ИСТОРИЯ ИЗОБРАЗИТЕЛЬНОГО ИСКУССТВА»</w:t>
      </w:r>
    </w:p>
    <w:p w:rsidR="00555113" w:rsidRPr="00D132D0" w:rsidRDefault="00A6510E" w:rsidP="00A6510E">
      <w:pPr>
        <w:pStyle w:val="40"/>
        <w:numPr>
          <w:ilvl w:val="1"/>
          <w:numId w:val="29"/>
        </w:numPr>
        <w:shd w:val="clear" w:color="auto" w:fill="auto"/>
        <w:tabs>
          <w:tab w:val="left" w:pos="1448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55113" w:rsidRPr="00D132D0">
        <w:rPr>
          <w:sz w:val="24"/>
          <w:szCs w:val="24"/>
        </w:rPr>
        <w:t>ПОДГОТОВИТЕЛЬНЫЙ ЭТАП</w:t>
      </w:r>
    </w:p>
    <w:p w:rsidR="00555113" w:rsidRPr="00D132D0" w:rsidRDefault="00555113" w:rsidP="00555113">
      <w:pPr>
        <w:pStyle w:val="22"/>
        <w:shd w:val="clear" w:color="auto" w:fill="auto"/>
        <w:spacing w:line="360" w:lineRule="auto"/>
        <w:ind w:firstLine="780"/>
        <w:jc w:val="both"/>
        <w:rPr>
          <w:sz w:val="24"/>
          <w:szCs w:val="24"/>
        </w:rPr>
      </w:pPr>
      <w:r w:rsidRPr="00D132D0">
        <w:rPr>
          <w:sz w:val="24"/>
          <w:szCs w:val="24"/>
        </w:rPr>
        <w:t>Для проведения процедур</w:t>
      </w:r>
      <w:r w:rsidR="006507AC">
        <w:rPr>
          <w:sz w:val="24"/>
          <w:szCs w:val="24"/>
        </w:rPr>
        <w:t xml:space="preserve">ы КС на подготовительном этапе </w:t>
      </w:r>
      <w:r w:rsidR="00C251A2">
        <w:rPr>
          <w:sz w:val="24"/>
          <w:szCs w:val="24"/>
        </w:rPr>
        <w:t>Г</w:t>
      </w:r>
      <w:r w:rsidRPr="00D132D0">
        <w:rPr>
          <w:sz w:val="24"/>
          <w:szCs w:val="24"/>
        </w:rPr>
        <w:t xml:space="preserve">РЦ </w:t>
      </w:r>
      <w:r w:rsidR="006D005E">
        <w:rPr>
          <w:sz w:val="24"/>
          <w:szCs w:val="24"/>
        </w:rPr>
        <w:t>«</w:t>
      </w:r>
      <w:r w:rsidRPr="00D132D0">
        <w:rPr>
          <w:sz w:val="24"/>
          <w:szCs w:val="24"/>
        </w:rPr>
        <w:t>ИЗО</w:t>
      </w:r>
      <w:r w:rsidR="006D005E">
        <w:rPr>
          <w:sz w:val="24"/>
          <w:szCs w:val="24"/>
        </w:rPr>
        <w:t>»</w:t>
      </w:r>
      <w:r w:rsidRPr="00D132D0">
        <w:rPr>
          <w:sz w:val="24"/>
          <w:szCs w:val="24"/>
        </w:rPr>
        <w:t xml:space="preserve"> проводит:</w:t>
      </w:r>
    </w:p>
    <w:p w:rsidR="00555113" w:rsidRPr="004961F9" w:rsidRDefault="00555113" w:rsidP="00555113">
      <w:pPr>
        <w:pStyle w:val="22"/>
        <w:numPr>
          <w:ilvl w:val="0"/>
          <w:numId w:val="8"/>
        </w:numPr>
        <w:shd w:val="clear" w:color="auto" w:fill="auto"/>
        <w:tabs>
          <w:tab w:val="left" w:pos="977"/>
        </w:tabs>
        <w:spacing w:line="360" w:lineRule="auto"/>
        <w:ind w:firstLine="780"/>
        <w:jc w:val="both"/>
        <w:rPr>
          <w:sz w:val="28"/>
          <w:szCs w:val="28"/>
        </w:rPr>
      </w:pPr>
      <w:r w:rsidRPr="00D132D0">
        <w:rPr>
          <w:sz w:val="24"/>
          <w:szCs w:val="24"/>
        </w:rPr>
        <w:t>подготовку материалов: составление списка школ</w:t>
      </w:r>
      <w:r w:rsidR="0074121A">
        <w:rPr>
          <w:sz w:val="24"/>
          <w:szCs w:val="24"/>
        </w:rPr>
        <w:t>,</w:t>
      </w:r>
      <w:r w:rsidRPr="00D132D0">
        <w:rPr>
          <w:sz w:val="24"/>
          <w:szCs w:val="24"/>
        </w:rPr>
        <w:t xml:space="preserve"> определение подходов к отбору содержания КС и ее структуре</w:t>
      </w:r>
      <w:r w:rsidR="0074121A">
        <w:rPr>
          <w:sz w:val="24"/>
          <w:szCs w:val="24"/>
        </w:rPr>
        <w:t>,</w:t>
      </w:r>
      <w:r w:rsidRPr="00D132D0">
        <w:rPr>
          <w:sz w:val="24"/>
          <w:szCs w:val="24"/>
        </w:rPr>
        <w:t xml:space="preserve"> выбор типов заданий</w:t>
      </w:r>
      <w:r w:rsidR="0074121A">
        <w:rPr>
          <w:sz w:val="24"/>
          <w:szCs w:val="24"/>
        </w:rPr>
        <w:t>,</w:t>
      </w:r>
      <w:r w:rsidRPr="00D132D0">
        <w:rPr>
          <w:sz w:val="24"/>
          <w:szCs w:val="24"/>
        </w:rPr>
        <w:t xml:space="preserve"> определение системы оценивания, разработка контрольно-</w:t>
      </w:r>
      <w:r w:rsidRPr="0074121A">
        <w:rPr>
          <w:sz w:val="24"/>
          <w:szCs w:val="24"/>
        </w:rPr>
        <w:t>измерительных материалов;</w:t>
      </w:r>
    </w:p>
    <w:p w:rsidR="00555113" w:rsidRPr="00D132D0" w:rsidRDefault="00555113" w:rsidP="00592FC5">
      <w:pPr>
        <w:pStyle w:val="22"/>
        <w:numPr>
          <w:ilvl w:val="0"/>
          <w:numId w:val="8"/>
        </w:numPr>
        <w:shd w:val="clear" w:color="auto" w:fill="auto"/>
        <w:tabs>
          <w:tab w:val="left" w:pos="972"/>
        </w:tabs>
        <w:spacing w:line="360" w:lineRule="auto"/>
        <w:ind w:firstLine="780"/>
        <w:jc w:val="both"/>
        <w:rPr>
          <w:sz w:val="24"/>
          <w:szCs w:val="24"/>
        </w:rPr>
      </w:pPr>
      <w:r w:rsidRPr="00D132D0">
        <w:rPr>
          <w:sz w:val="24"/>
          <w:szCs w:val="24"/>
        </w:rPr>
        <w:t xml:space="preserve">подготовку варианта контрольного среза текущего года, который разрабатывается совместно с </w:t>
      </w:r>
      <w:r w:rsidR="00592FC5" w:rsidRPr="00D132D0">
        <w:rPr>
          <w:sz w:val="24"/>
          <w:szCs w:val="24"/>
        </w:rPr>
        <w:t>преподавателями</w:t>
      </w:r>
      <w:r w:rsidRPr="00D132D0">
        <w:rPr>
          <w:sz w:val="24"/>
          <w:szCs w:val="24"/>
        </w:rPr>
        <w:t xml:space="preserve"> Городской методической секции «И</w:t>
      </w:r>
      <w:r w:rsidR="00592FC5" w:rsidRPr="00D132D0">
        <w:rPr>
          <w:sz w:val="24"/>
          <w:szCs w:val="24"/>
        </w:rPr>
        <w:t>ЗО</w:t>
      </w:r>
      <w:r w:rsidRPr="00D132D0">
        <w:rPr>
          <w:sz w:val="24"/>
          <w:szCs w:val="24"/>
        </w:rPr>
        <w:t>»;</w:t>
      </w:r>
    </w:p>
    <w:p w:rsidR="00555113" w:rsidRPr="00D132D0" w:rsidRDefault="00555113" w:rsidP="00626011">
      <w:pPr>
        <w:pStyle w:val="22"/>
        <w:numPr>
          <w:ilvl w:val="0"/>
          <w:numId w:val="8"/>
        </w:numPr>
        <w:shd w:val="clear" w:color="auto" w:fill="auto"/>
        <w:tabs>
          <w:tab w:val="left" w:pos="919"/>
        </w:tabs>
        <w:spacing w:line="360" w:lineRule="auto"/>
        <w:ind w:firstLine="740"/>
        <w:jc w:val="both"/>
        <w:rPr>
          <w:sz w:val="24"/>
          <w:szCs w:val="24"/>
        </w:rPr>
      </w:pPr>
      <w:r w:rsidRPr="00D132D0">
        <w:rPr>
          <w:sz w:val="24"/>
          <w:szCs w:val="24"/>
        </w:rPr>
        <w:lastRenderedPageBreak/>
        <w:t>согласование содержания и процедуры проведения КС</w:t>
      </w:r>
      <w:r w:rsidR="00FA458E">
        <w:rPr>
          <w:sz w:val="24"/>
          <w:szCs w:val="24"/>
        </w:rPr>
        <w:t xml:space="preserve"> с</w:t>
      </w:r>
      <w:r w:rsidR="00592FC5" w:rsidRPr="00D132D0">
        <w:rPr>
          <w:sz w:val="24"/>
          <w:szCs w:val="24"/>
        </w:rPr>
        <w:t xml:space="preserve"> </w:t>
      </w:r>
      <w:r w:rsidRPr="00D132D0">
        <w:rPr>
          <w:sz w:val="24"/>
          <w:szCs w:val="24"/>
        </w:rPr>
        <w:t xml:space="preserve">представителями </w:t>
      </w:r>
      <w:r w:rsidR="00B34EEC">
        <w:rPr>
          <w:sz w:val="24"/>
          <w:szCs w:val="24"/>
        </w:rPr>
        <w:t>ДХШИ.</w:t>
      </w:r>
    </w:p>
    <w:p w:rsidR="00D132D0" w:rsidRPr="00D132D0" w:rsidRDefault="00A6510E" w:rsidP="00A6510E">
      <w:pPr>
        <w:pStyle w:val="50"/>
        <w:keepNext/>
        <w:keepLines/>
        <w:numPr>
          <w:ilvl w:val="1"/>
          <w:numId w:val="29"/>
        </w:numPr>
        <w:shd w:val="clear" w:color="auto" w:fill="auto"/>
        <w:tabs>
          <w:tab w:val="left" w:pos="567"/>
          <w:tab w:val="left" w:pos="1216"/>
        </w:tabs>
        <w:spacing w:line="360" w:lineRule="auto"/>
        <w:jc w:val="center"/>
        <w:rPr>
          <w:sz w:val="24"/>
          <w:szCs w:val="24"/>
        </w:rPr>
      </w:pPr>
      <w:bookmarkStart w:id="4" w:name="bookmark5"/>
      <w:r>
        <w:rPr>
          <w:sz w:val="24"/>
          <w:szCs w:val="24"/>
        </w:rPr>
        <w:t xml:space="preserve">   </w:t>
      </w:r>
      <w:r w:rsidR="00555113" w:rsidRPr="00D132D0">
        <w:rPr>
          <w:sz w:val="24"/>
          <w:szCs w:val="24"/>
        </w:rPr>
        <w:t>ПРОЦЕДУРА ПРОВЕДЕНИЯ КС</w:t>
      </w:r>
    </w:p>
    <w:p w:rsidR="00555113" w:rsidRPr="00D132D0" w:rsidRDefault="00A6510E" w:rsidP="00D132D0">
      <w:pPr>
        <w:pStyle w:val="50"/>
        <w:keepNext/>
        <w:keepLines/>
        <w:shd w:val="clear" w:color="auto" w:fill="auto"/>
        <w:tabs>
          <w:tab w:val="left" w:pos="1216"/>
        </w:tabs>
        <w:spacing w:line="360" w:lineRule="auto"/>
        <w:jc w:val="left"/>
        <w:rPr>
          <w:sz w:val="24"/>
          <w:szCs w:val="24"/>
        </w:rPr>
      </w:pPr>
      <w:r w:rsidRPr="00D132D0">
        <w:rPr>
          <w:sz w:val="24"/>
          <w:szCs w:val="24"/>
        </w:rPr>
        <w:t>Преподаватели</w:t>
      </w:r>
      <w:r w:rsidR="008B25D5">
        <w:rPr>
          <w:sz w:val="24"/>
          <w:szCs w:val="24"/>
        </w:rPr>
        <w:t xml:space="preserve"> </w:t>
      </w:r>
      <w:r w:rsidR="00C251A2">
        <w:rPr>
          <w:sz w:val="24"/>
          <w:szCs w:val="24"/>
        </w:rPr>
        <w:t>Г</w:t>
      </w:r>
      <w:r w:rsidR="00B34EEC" w:rsidRPr="00D132D0">
        <w:rPr>
          <w:sz w:val="24"/>
          <w:szCs w:val="24"/>
        </w:rPr>
        <w:t>РЦ «ИЗО»</w:t>
      </w:r>
      <w:r w:rsidR="00555113" w:rsidRPr="00D132D0">
        <w:rPr>
          <w:rStyle w:val="51"/>
        </w:rPr>
        <w:t>:</w:t>
      </w:r>
      <w:bookmarkEnd w:id="4"/>
    </w:p>
    <w:p w:rsidR="00555113" w:rsidRPr="00D132D0" w:rsidRDefault="00A6510E" w:rsidP="00361BF8">
      <w:pPr>
        <w:pStyle w:val="22"/>
        <w:shd w:val="clear" w:color="auto" w:fill="auto"/>
        <w:tabs>
          <w:tab w:val="left" w:pos="709"/>
        </w:tabs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555113" w:rsidRPr="00D132D0">
        <w:rPr>
          <w:sz w:val="24"/>
          <w:szCs w:val="24"/>
        </w:rPr>
        <w:t xml:space="preserve">в </w:t>
      </w:r>
      <w:r w:rsidR="00555113" w:rsidRPr="004014AA">
        <w:rPr>
          <w:sz w:val="24"/>
          <w:szCs w:val="24"/>
        </w:rPr>
        <w:t xml:space="preserve">срок </w:t>
      </w:r>
      <w:r w:rsidR="00555113" w:rsidRPr="004014AA">
        <w:rPr>
          <w:rStyle w:val="23"/>
        </w:rPr>
        <w:t xml:space="preserve">до </w:t>
      </w:r>
      <w:r w:rsidR="00C47519">
        <w:rPr>
          <w:rStyle w:val="23"/>
        </w:rPr>
        <w:t>1</w:t>
      </w:r>
      <w:r w:rsidR="001C4CC1">
        <w:rPr>
          <w:rStyle w:val="23"/>
        </w:rPr>
        <w:t>5</w:t>
      </w:r>
      <w:r w:rsidR="00B34EEC" w:rsidRPr="004014AA">
        <w:rPr>
          <w:rStyle w:val="23"/>
        </w:rPr>
        <w:t xml:space="preserve"> февраля</w:t>
      </w:r>
      <w:r w:rsidR="00B34EEC">
        <w:rPr>
          <w:rStyle w:val="23"/>
        </w:rPr>
        <w:t xml:space="preserve"> 202</w:t>
      </w:r>
      <w:r w:rsidR="008B25D5">
        <w:rPr>
          <w:rStyle w:val="23"/>
        </w:rPr>
        <w:t>6</w:t>
      </w:r>
      <w:r w:rsidR="00555113" w:rsidRPr="00D132D0">
        <w:rPr>
          <w:rStyle w:val="23"/>
        </w:rPr>
        <w:t xml:space="preserve"> года </w:t>
      </w:r>
      <w:r w:rsidR="00555113" w:rsidRPr="00D132D0">
        <w:rPr>
          <w:sz w:val="24"/>
          <w:szCs w:val="24"/>
        </w:rPr>
        <w:t xml:space="preserve">информируют </w:t>
      </w:r>
      <w:r w:rsidR="00B34EEC" w:rsidRPr="00D132D0">
        <w:rPr>
          <w:sz w:val="24"/>
          <w:szCs w:val="24"/>
        </w:rPr>
        <w:t xml:space="preserve">ДХШИ </w:t>
      </w:r>
      <w:r w:rsidR="00B34EEC">
        <w:rPr>
          <w:sz w:val="24"/>
          <w:szCs w:val="24"/>
        </w:rPr>
        <w:t xml:space="preserve">и ДШИ </w:t>
      </w:r>
      <w:r w:rsidR="00555113" w:rsidRPr="00D132D0">
        <w:rPr>
          <w:sz w:val="24"/>
          <w:szCs w:val="24"/>
        </w:rPr>
        <w:t>о проведении мониторинга</w:t>
      </w:r>
      <w:r w:rsidR="00555113" w:rsidRPr="004961F9">
        <w:rPr>
          <w:sz w:val="28"/>
          <w:szCs w:val="28"/>
        </w:rPr>
        <w:t xml:space="preserve"> </w:t>
      </w:r>
      <w:r w:rsidR="00555113" w:rsidRPr="00D132D0">
        <w:rPr>
          <w:sz w:val="24"/>
          <w:szCs w:val="24"/>
        </w:rPr>
        <w:t>качества образования предвыпускных классов школ искусств</w:t>
      </w:r>
      <w:r w:rsidR="000A58B2">
        <w:rPr>
          <w:sz w:val="24"/>
          <w:szCs w:val="24"/>
        </w:rPr>
        <w:t xml:space="preserve"> города</w:t>
      </w:r>
      <w:r w:rsidR="00555113" w:rsidRPr="00D132D0">
        <w:rPr>
          <w:sz w:val="24"/>
          <w:szCs w:val="24"/>
        </w:rPr>
        <w:t xml:space="preserve"> Челябинск</w:t>
      </w:r>
      <w:r w:rsidR="000A58B2">
        <w:rPr>
          <w:sz w:val="24"/>
          <w:szCs w:val="24"/>
        </w:rPr>
        <w:t>а</w:t>
      </w:r>
      <w:r w:rsidR="00555113" w:rsidRPr="00D132D0">
        <w:rPr>
          <w:sz w:val="24"/>
          <w:szCs w:val="24"/>
        </w:rPr>
        <w:t>, реализующих Д</w:t>
      </w:r>
      <w:r w:rsidR="006D005E">
        <w:rPr>
          <w:sz w:val="24"/>
          <w:szCs w:val="24"/>
        </w:rPr>
        <w:t>О</w:t>
      </w:r>
      <w:r w:rsidR="00D132D0" w:rsidRPr="00D132D0">
        <w:rPr>
          <w:sz w:val="24"/>
          <w:szCs w:val="24"/>
        </w:rPr>
        <w:t>ПП</w:t>
      </w:r>
      <w:r w:rsidR="00555113" w:rsidRPr="00D132D0">
        <w:rPr>
          <w:sz w:val="24"/>
          <w:szCs w:val="24"/>
        </w:rPr>
        <w:t xml:space="preserve"> «Живопись» (срок обучения 5 лет) по учебному предмету «История изобразительного искусства»;</w:t>
      </w:r>
    </w:p>
    <w:p w:rsidR="00555113" w:rsidRPr="00D132D0" w:rsidRDefault="00555113" w:rsidP="00361BF8">
      <w:pPr>
        <w:pStyle w:val="22"/>
        <w:numPr>
          <w:ilvl w:val="0"/>
          <w:numId w:val="8"/>
        </w:numPr>
        <w:shd w:val="clear" w:color="auto" w:fill="auto"/>
        <w:tabs>
          <w:tab w:val="left" w:pos="993"/>
        </w:tabs>
        <w:spacing w:line="360" w:lineRule="auto"/>
        <w:ind w:firstLine="740"/>
        <w:jc w:val="both"/>
        <w:rPr>
          <w:sz w:val="24"/>
          <w:szCs w:val="24"/>
        </w:rPr>
      </w:pPr>
      <w:r w:rsidRPr="00D132D0">
        <w:rPr>
          <w:sz w:val="24"/>
          <w:szCs w:val="24"/>
        </w:rPr>
        <w:t xml:space="preserve">формируют состав экспертной комиссии из числа </w:t>
      </w:r>
      <w:r w:rsidR="00D132D0" w:rsidRPr="00D132D0">
        <w:rPr>
          <w:sz w:val="24"/>
          <w:szCs w:val="24"/>
        </w:rPr>
        <w:t xml:space="preserve">преподавателей ВУЗов и СУЗов художественной </w:t>
      </w:r>
      <w:r w:rsidR="00A6510E" w:rsidRPr="00D132D0">
        <w:rPr>
          <w:sz w:val="24"/>
          <w:szCs w:val="24"/>
        </w:rPr>
        <w:t>направленнности, ведущих</w:t>
      </w:r>
      <w:r w:rsidRPr="00D132D0">
        <w:rPr>
          <w:sz w:val="24"/>
          <w:szCs w:val="24"/>
        </w:rPr>
        <w:t xml:space="preserve"> преподавателей ДХШИ</w:t>
      </w:r>
      <w:r w:rsidR="00D132D0" w:rsidRPr="00D132D0">
        <w:rPr>
          <w:sz w:val="24"/>
          <w:szCs w:val="24"/>
        </w:rPr>
        <w:t xml:space="preserve"> и ДШИ города</w:t>
      </w:r>
      <w:r w:rsidRPr="00D132D0">
        <w:rPr>
          <w:sz w:val="24"/>
          <w:szCs w:val="24"/>
        </w:rPr>
        <w:t xml:space="preserve"> по учебному предмету «История изобразительного искусства» для проверки результатов КС </w:t>
      </w:r>
      <w:r w:rsidRPr="00B721A7">
        <w:rPr>
          <w:rStyle w:val="25"/>
        </w:rPr>
        <w:t>(Приложение 1)</w:t>
      </w:r>
      <w:r w:rsidR="00A16277">
        <w:rPr>
          <w:rStyle w:val="25"/>
        </w:rPr>
        <w:t>;</w:t>
      </w:r>
    </w:p>
    <w:p w:rsidR="00555113" w:rsidRPr="00D132D0" w:rsidRDefault="00555113" w:rsidP="00361BF8">
      <w:pPr>
        <w:pStyle w:val="22"/>
        <w:numPr>
          <w:ilvl w:val="0"/>
          <w:numId w:val="8"/>
        </w:numPr>
        <w:shd w:val="clear" w:color="auto" w:fill="auto"/>
        <w:tabs>
          <w:tab w:val="left" w:pos="993"/>
        </w:tabs>
        <w:spacing w:line="360" w:lineRule="auto"/>
        <w:ind w:firstLine="740"/>
        <w:jc w:val="both"/>
        <w:rPr>
          <w:sz w:val="24"/>
          <w:szCs w:val="24"/>
        </w:rPr>
      </w:pPr>
      <w:r w:rsidRPr="00D132D0">
        <w:rPr>
          <w:sz w:val="24"/>
          <w:szCs w:val="24"/>
        </w:rPr>
        <w:t xml:space="preserve">в </w:t>
      </w:r>
      <w:r w:rsidRPr="00D31981">
        <w:rPr>
          <w:sz w:val="24"/>
          <w:szCs w:val="24"/>
        </w:rPr>
        <w:t xml:space="preserve">срок </w:t>
      </w:r>
      <w:r w:rsidR="00FA458E" w:rsidRPr="00D31981">
        <w:rPr>
          <w:rStyle w:val="23"/>
        </w:rPr>
        <w:t xml:space="preserve">до </w:t>
      </w:r>
      <w:r w:rsidR="008B25D5">
        <w:rPr>
          <w:rStyle w:val="23"/>
        </w:rPr>
        <w:t>2</w:t>
      </w:r>
      <w:r w:rsidR="000A58B2">
        <w:rPr>
          <w:rStyle w:val="23"/>
        </w:rPr>
        <w:t>8</w:t>
      </w:r>
      <w:r w:rsidR="00B34EEC">
        <w:rPr>
          <w:rStyle w:val="23"/>
        </w:rPr>
        <w:t xml:space="preserve"> апреля 202</w:t>
      </w:r>
      <w:r w:rsidR="008B25D5">
        <w:rPr>
          <w:rStyle w:val="23"/>
        </w:rPr>
        <w:t>6</w:t>
      </w:r>
      <w:r w:rsidRPr="00D132D0">
        <w:rPr>
          <w:rStyle w:val="23"/>
        </w:rPr>
        <w:t xml:space="preserve"> года </w:t>
      </w:r>
      <w:r w:rsidRPr="00D132D0">
        <w:rPr>
          <w:sz w:val="24"/>
          <w:szCs w:val="24"/>
        </w:rPr>
        <w:t>производят сбор заполненных бланков ответов ГКС;</w:t>
      </w:r>
    </w:p>
    <w:p w:rsidR="00555113" w:rsidRPr="00D132D0" w:rsidRDefault="00555113" w:rsidP="00555113">
      <w:pPr>
        <w:pStyle w:val="22"/>
        <w:numPr>
          <w:ilvl w:val="0"/>
          <w:numId w:val="8"/>
        </w:numPr>
        <w:shd w:val="clear" w:color="auto" w:fill="auto"/>
        <w:tabs>
          <w:tab w:val="left" w:pos="919"/>
        </w:tabs>
        <w:spacing w:line="360" w:lineRule="auto"/>
        <w:ind w:firstLine="740"/>
        <w:jc w:val="both"/>
        <w:rPr>
          <w:sz w:val="24"/>
          <w:szCs w:val="24"/>
        </w:rPr>
      </w:pPr>
      <w:r w:rsidRPr="00D31981">
        <w:rPr>
          <w:rStyle w:val="23"/>
        </w:rPr>
        <w:t>с</w:t>
      </w:r>
      <w:r w:rsidR="00FA458E" w:rsidRPr="00D31981">
        <w:rPr>
          <w:rStyle w:val="23"/>
        </w:rPr>
        <w:t xml:space="preserve"> </w:t>
      </w:r>
      <w:r w:rsidR="008B25D5">
        <w:rPr>
          <w:rStyle w:val="23"/>
        </w:rPr>
        <w:t>2</w:t>
      </w:r>
      <w:r w:rsidR="000A58B2">
        <w:rPr>
          <w:rStyle w:val="23"/>
        </w:rPr>
        <w:t>8</w:t>
      </w:r>
      <w:r w:rsidR="00FA458E" w:rsidRPr="00D31981">
        <w:rPr>
          <w:rStyle w:val="23"/>
        </w:rPr>
        <w:t xml:space="preserve"> </w:t>
      </w:r>
      <w:r w:rsidR="005F4638" w:rsidRPr="00D31981">
        <w:rPr>
          <w:rStyle w:val="23"/>
        </w:rPr>
        <w:t xml:space="preserve">апреля </w:t>
      </w:r>
      <w:r w:rsidR="00FA458E" w:rsidRPr="00D31981">
        <w:rPr>
          <w:rStyle w:val="23"/>
        </w:rPr>
        <w:t xml:space="preserve">по </w:t>
      </w:r>
      <w:r w:rsidR="002003D9">
        <w:rPr>
          <w:rStyle w:val="23"/>
        </w:rPr>
        <w:t>13</w:t>
      </w:r>
      <w:r w:rsidR="005F4638" w:rsidRPr="00D31981">
        <w:rPr>
          <w:rStyle w:val="23"/>
        </w:rPr>
        <w:t xml:space="preserve"> мая</w:t>
      </w:r>
      <w:r w:rsidR="00FA458E" w:rsidRPr="00D31981">
        <w:rPr>
          <w:rStyle w:val="23"/>
        </w:rPr>
        <w:t xml:space="preserve"> </w:t>
      </w:r>
      <w:r w:rsidR="00B34EEC" w:rsidRPr="00D31981">
        <w:rPr>
          <w:rStyle w:val="23"/>
        </w:rPr>
        <w:t>202</w:t>
      </w:r>
      <w:r w:rsidR="008B25D5">
        <w:rPr>
          <w:rStyle w:val="23"/>
        </w:rPr>
        <w:t>6</w:t>
      </w:r>
      <w:r w:rsidRPr="00D132D0">
        <w:rPr>
          <w:rStyle w:val="23"/>
        </w:rPr>
        <w:t xml:space="preserve"> года </w:t>
      </w:r>
      <w:r w:rsidRPr="00D132D0">
        <w:rPr>
          <w:sz w:val="24"/>
          <w:szCs w:val="24"/>
        </w:rPr>
        <w:t xml:space="preserve">организуют работу экспертной комиссии </w:t>
      </w:r>
      <w:r w:rsidR="00B34EEC" w:rsidRPr="00F366C1">
        <w:rPr>
          <w:sz w:val="24"/>
          <w:szCs w:val="24"/>
        </w:rPr>
        <w:t xml:space="preserve">из числа преподавателей ВУЗов и СУЗов художественной </w:t>
      </w:r>
      <w:r w:rsidR="00022F99" w:rsidRPr="00F366C1">
        <w:rPr>
          <w:sz w:val="24"/>
          <w:szCs w:val="24"/>
        </w:rPr>
        <w:t>направленности</w:t>
      </w:r>
      <w:r w:rsidR="00B34EEC" w:rsidRPr="00F366C1">
        <w:rPr>
          <w:sz w:val="24"/>
          <w:szCs w:val="24"/>
        </w:rPr>
        <w:t xml:space="preserve">, ведущих преподавателей ДХШИ и ДШИ города по учебному предмету «История изобразительного искусства» </w:t>
      </w:r>
      <w:r w:rsidRPr="00D132D0">
        <w:rPr>
          <w:sz w:val="24"/>
          <w:szCs w:val="24"/>
        </w:rPr>
        <w:t>для проверки результатов КС;</w:t>
      </w:r>
    </w:p>
    <w:p w:rsidR="00555113" w:rsidRPr="006570D3" w:rsidRDefault="00555113" w:rsidP="005F4638">
      <w:pPr>
        <w:pStyle w:val="22"/>
        <w:numPr>
          <w:ilvl w:val="0"/>
          <w:numId w:val="8"/>
        </w:numPr>
        <w:shd w:val="clear" w:color="auto" w:fill="auto"/>
        <w:tabs>
          <w:tab w:val="left" w:pos="851"/>
        </w:tabs>
        <w:spacing w:line="360" w:lineRule="auto"/>
        <w:ind w:firstLine="580"/>
        <w:jc w:val="both"/>
        <w:rPr>
          <w:sz w:val="24"/>
          <w:szCs w:val="24"/>
        </w:rPr>
      </w:pPr>
      <w:r w:rsidRPr="00D132D0">
        <w:rPr>
          <w:sz w:val="24"/>
          <w:szCs w:val="24"/>
        </w:rPr>
        <w:t>оформляют результаты КС в итоговую</w:t>
      </w:r>
      <w:r w:rsidR="006570D3">
        <w:rPr>
          <w:sz w:val="24"/>
          <w:szCs w:val="24"/>
        </w:rPr>
        <w:t xml:space="preserve"> сводную ведомость в балльной и </w:t>
      </w:r>
      <w:r w:rsidRPr="006570D3">
        <w:rPr>
          <w:sz w:val="24"/>
          <w:szCs w:val="24"/>
        </w:rPr>
        <w:t xml:space="preserve">оценочной форме </w:t>
      </w:r>
      <w:r w:rsidR="00FA458E">
        <w:rPr>
          <w:rStyle w:val="23"/>
        </w:rPr>
        <w:t xml:space="preserve">в </w:t>
      </w:r>
      <w:r w:rsidR="00FA458E" w:rsidRPr="00D31981">
        <w:rPr>
          <w:rStyle w:val="23"/>
        </w:rPr>
        <w:t xml:space="preserve">срок до </w:t>
      </w:r>
      <w:r w:rsidR="002003D9">
        <w:rPr>
          <w:rStyle w:val="23"/>
        </w:rPr>
        <w:t>1</w:t>
      </w:r>
      <w:r w:rsidR="008B25D5">
        <w:rPr>
          <w:rStyle w:val="23"/>
        </w:rPr>
        <w:t>8</w:t>
      </w:r>
      <w:r w:rsidR="005F4638" w:rsidRPr="00D31981">
        <w:rPr>
          <w:rStyle w:val="23"/>
        </w:rPr>
        <w:t xml:space="preserve"> мая</w:t>
      </w:r>
      <w:r w:rsidR="00B34EEC" w:rsidRPr="00D31981">
        <w:rPr>
          <w:rStyle w:val="23"/>
        </w:rPr>
        <w:t xml:space="preserve"> 202</w:t>
      </w:r>
      <w:r w:rsidR="008B25D5">
        <w:rPr>
          <w:rStyle w:val="23"/>
        </w:rPr>
        <w:t>6</w:t>
      </w:r>
      <w:r w:rsidRPr="00D132D0">
        <w:rPr>
          <w:rStyle w:val="23"/>
        </w:rPr>
        <w:t xml:space="preserve"> года.</w:t>
      </w:r>
    </w:p>
    <w:p w:rsidR="00555113" w:rsidRPr="00673E55" w:rsidRDefault="00555113" w:rsidP="00555113">
      <w:pPr>
        <w:pStyle w:val="40"/>
        <w:shd w:val="clear" w:color="auto" w:fill="auto"/>
        <w:spacing w:line="360" w:lineRule="auto"/>
        <w:ind w:firstLine="740"/>
        <w:rPr>
          <w:sz w:val="24"/>
          <w:szCs w:val="24"/>
        </w:rPr>
      </w:pPr>
      <w:r w:rsidRPr="00673E55">
        <w:rPr>
          <w:sz w:val="24"/>
          <w:szCs w:val="24"/>
        </w:rPr>
        <w:t>Администрация</w:t>
      </w:r>
      <w:r w:rsidR="00C96180" w:rsidRPr="00673E55">
        <w:rPr>
          <w:sz w:val="24"/>
          <w:szCs w:val="24"/>
        </w:rPr>
        <w:t xml:space="preserve"> ДХШИ</w:t>
      </w:r>
      <w:r w:rsidR="00B34EEC">
        <w:rPr>
          <w:sz w:val="24"/>
          <w:szCs w:val="24"/>
        </w:rPr>
        <w:t xml:space="preserve"> и ДШИ</w:t>
      </w:r>
      <w:r w:rsidRPr="00673E55">
        <w:rPr>
          <w:sz w:val="24"/>
          <w:szCs w:val="24"/>
        </w:rPr>
        <w:t>:</w:t>
      </w:r>
    </w:p>
    <w:p w:rsidR="00555113" w:rsidRPr="00673E55" w:rsidRDefault="00FA458E" w:rsidP="00361BF8">
      <w:pPr>
        <w:pStyle w:val="22"/>
        <w:numPr>
          <w:ilvl w:val="0"/>
          <w:numId w:val="8"/>
        </w:numPr>
        <w:shd w:val="clear" w:color="auto" w:fill="auto"/>
        <w:spacing w:line="360" w:lineRule="auto"/>
        <w:ind w:firstLine="567"/>
        <w:jc w:val="both"/>
        <w:rPr>
          <w:sz w:val="24"/>
          <w:szCs w:val="24"/>
        </w:rPr>
      </w:pPr>
      <w:r w:rsidRPr="00D31981">
        <w:rPr>
          <w:rStyle w:val="23"/>
        </w:rPr>
        <w:t xml:space="preserve">до </w:t>
      </w:r>
      <w:r w:rsidR="001C4CC1">
        <w:rPr>
          <w:rStyle w:val="23"/>
        </w:rPr>
        <w:t>2</w:t>
      </w:r>
      <w:r w:rsidR="002003D9">
        <w:rPr>
          <w:rStyle w:val="23"/>
        </w:rPr>
        <w:t>0</w:t>
      </w:r>
      <w:r w:rsidR="00F366C1">
        <w:rPr>
          <w:rStyle w:val="23"/>
        </w:rPr>
        <w:t xml:space="preserve"> </w:t>
      </w:r>
      <w:r w:rsidR="002003D9">
        <w:rPr>
          <w:rStyle w:val="23"/>
        </w:rPr>
        <w:t xml:space="preserve">февраля </w:t>
      </w:r>
      <w:r w:rsidR="00B34EEC" w:rsidRPr="00D31981">
        <w:rPr>
          <w:rStyle w:val="23"/>
        </w:rPr>
        <w:t>202</w:t>
      </w:r>
      <w:r w:rsidR="008B25D5">
        <w:rPr>
          <w:rStyle w:val="23"/>
        </w:rPr>
        <w:t>6</w:t>
      </w:r>
      <w:r w:rsidR="00A16277">
        <w:rPr>
          <w:rStyle w:val="23"/>
        </w:rPr>
        <w:t xml:space="preserve"> </w:t>
      </w:r>
      <w:r w:rsidR="00555113" w:rsidRPr="00673E55">
        <w:rPr>
          <w:rStyle w:val="23"/>
        </w:rPr>
        <w:t xml:space="preserve">года </w:t>
      </w:r>
      <w:r w:rsidR="00555113" w:rsidRPr="00673E55">
        <w:rPr>
          <w:sz w:val="24"/>
          <w:szCs w:val="24"/>
        </w:rPr>
        <w:t xml:space="preserve">назначает ответственного за проведение мониторинга и предоставляет в ГРЦ </w:t>
      </w:r>
      <w:r w:rsidR="006D005E">
        <w:rPr>
          <w:sz w:val="24"/>
          <w:szCs w:val="24"/>
        </w:rPr>
        <w:t>«</w:t>
      </w:r>
      <w:r w:rsidR="00B34EEC">
        <w:rPr>
          <w:sz w:val="24"/>
          <w:szCs w:val="24"/>
        </w:rPr>
        <w:t>ИЗО</w:t>
      </w:r>
      <w:r w:rsidR="006D005E">
        <w:rPr>
          <w:sz w:val="24"/>
          <w:szCs w:val="24"/>
        </w:rPr>
        <w:t>»</w:t>
      </w:r>
      <w:r w:rsidR="00B34EEC">
        <w:rPr>
          <w:sz w:val="24"/>
          <w:szCs w:val="24"/>
        </w:rPr>
        <w:t xml:space="preserve"> </w:t>
      </w:r>
      <w:r w:rsidR="00B34EEC" w:rsidRPr="00673E55">
        <w:rPr>
          <w:sz w:val="24"/>
          <w:szCs w:val="24"/>
        </w:rPr>
        <w:t>списк</w:t>
      </w:r>
      <w:r w:rsidR="00B34EEC">
        <w:rPr>
          <w:sz w:val="24"/>
          <w:szCs w:val="24"/>
        </w:rPr>
        <w:t>и</w:t>
      </w:r>
      <w:r>
        <w:rPr>
          <w:sz w:val="24"/>
          <w:szCs w:val="24"/>
        </w:rPr>
        <w:t xml:space="preserve"> учас</w:t>
      </w:r>
      <w:r w:rsidR="00B34EEC">
        <w:rPr>
          <w:sz w:val="24"/>
          <w:szCs w:val="24"/>
        </w:rPr>
        <w:t>тников мониторинга в 202</w:t>
      </w:r>
      <w:r w:rsidR="008B25D5">
        <w:rPr>
          <w:sz w:val="24"/>
          <w:szCs w:val="24"/>
        </w:rPr>
        <w:t>6</w:t>
      </w:r>
      <w:r w:rsidR="00555113" w:rsidRPr="00673E55">
        <w:rPr>
          <w:sz w:val="24"/>
          <w:szCs w:val="24"/>
        </w:rPr>
        <w:t xml:space="preserve"> году по классам в форме электронной таблицы</w:t>
      </w:r>
      <w:r w:rsidR="00555113" w:rsidRPr="00673E55">
        <w:rPr>
          <w:sz w:val="24"/>
          <w:szCs w:val="24"/>
          <w:lang w:bidi="en-US"/>
        </w:rPr>
        <w:t>;</w:t>
      </w:r>
    </w:p>
    <w:p w:rsidR="00555113" w:rsidRPr="00C96180" w:rsidRDefault="00555113" w:rsidP="00555113">
      <w:pPr>
        <w:pStyle w:val="22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C96180">
        <w:rPr>
          <w:sz w:val="24"/>
          <w:szCs w:val="24"/>
        </w:rPr>
        <w:t xml:space="preserve">           - </w:t>
      </w:r>
      <w:r w:rsidR="00FA458E" w:rsidRPr="00617573">
        <w:rPr>
          <w:rStyle w:val="23"/>
        </w:rPr>
        <w:t xml:space="preserve">с </w:t>
      </w:r>
      <w:r w:rsidR="008B25D5">
        <w:rPr>
          <w:rStyle w:val="23"/>
        </w:rPr>
        <w:t>1</w:t>
      </w:r>
      <w:r w:rsidR="00C47519" w:rsidRPr="00617573">
        <w:rPr>
          <w:rStyle w:val="23"/>
        </w:rPr>
        <w:t xml:space="preserve"> </w:t>
      </w:r>
      <w:r w:rsidR="00FA458E" w:rsidRPr="00617573">
        <w:rPr>
          <w:rStyle w:val="23"/>
        </w:rPr>
        <w:t xml:space="preserve">по </w:t>
      </w:r>
      <w:r w:rsidR="00617573" w:rsidRPr="00617573">
        <w:rPr>
          <w:rStyle w:val="23"/>
        </w:rPr>
        <w:t>2</w:t>
      </w:r>
      <w:r w:rsidR="008B25D5">
        <w:rPr>
          <w:rStyle w:val="23"/>
        </w:rPr>
        <w:t>5</w:t>
      </w:r>
      <w:r w:rsidR="00FA458E" w:rsidRPr="00617573">
        <w:rPr>
          <w:rStyle w:val="23"/>
        </w:rPr>
        <w:t xml:space="preserve"> апреля 20</w:t>
      </w:r>
      <w:r w:rsidR="00B34EEC" w:rsidRPr="00617573">
        <w:rPr>
          <w:rStyle w:val="23"/>
        </w:rPr>
        <w:t>2</w:t>
      </w:r>
      <w:r w:rsidR="008B25D5">
        <w:rPr>
          <w:rStyle w:val="23"/>
        </w:rPr>
        <w:t>6</w:t>
      </w:r>
      <w:r w:rsidRPr="00C96180">
        <w:rPr>
          <w:rStyle w:val="23"/>
        </w:rPr>
        <w:t xml:space="preserve"> года </w:t>
      </w:r>
      <w:r w:rsidRPr="00C96180">
        <w:rPr>
          <w:sz w:val="24"/>
          <w:szCs w:val="24"/>
        </w:rPr>
        <w:t>самостоятельно организует проведение КС по учебному предмету «История изобразительного искусства» в процессе контрольных уроков среди предвыпускных 4-х классов ДХШИ и художественных отделений ДШИ, реализующих Д</w:t>
      </w:r>
      <w:r w:rsidR="006D005E">
        <w:rPr>
          <w:sz w:val="24"/>
          <w:szCs w:val="24"/>
        </w:rPr>
        <w:t>О</w:t>
      </w:r>
      <w:r w:rsidR="00C96180">
        <w:rPr>
          <w:sz w:val="24"/>
          <w:szCs w:val="24"/>
        </w:rPr>
        <w:t>ПП</w:t>
      </w:r>
      <w:r w:rsidRPr="00C96180">
        <w:rPr>
          <w:sz w:val="24"/>
          <w:szCs w:val="24"/>
        </w:rPr>
        <w:t xml:space="preserve"> «Живопись» (срок обучения </w:t>
      </w:r>
      <w:r w:rsidR="006D005E">
        <w:rPr>
          <w:sz w:val="24"/>
          <w:szCs w:val="24"/>
        </w:rPr>
        <w:t>–</w:t>
      </w:r>
      <w:r w:rsidRPr="00C96180">
        <w:rPr>
          <w:sz w:val="24"/>
          <w:szCs w:val="24"/>
        </w:rPr>
        <w:t xml:space="preserve"> 5 лет);</w:t>
      </w:r>
    </w:p>
    <w:p w:rsidR="00555113" w:rsidRPr="00593DA4" w:rsidRDefault="00555113" w:rsidP="00361BF8">
      <w:pPr>
        <w:pStyle w:val="22"/>
        <w:numPr>
          <w:ilvl w:val="0"/>
          <w:numId w:val="8"/>
        </w:numPr>
        <w:shd w:val="clear" w:color="auto" w:fill="auto"/>
        <w:tabs>
          <w:tab w:val="left" w:pos="851"/>
        </w:tabs>
        <w:spacing w:line="360" w:lineRule="auto"/>
        <w:ind w:firstLine="567"/>
        <w:jc w:val="both"/>
        <w:rPr>
          <w:sz w:val="24"/>
          <w:szCs w:val="24"/>
        </w:rPr>
      </w:pPr>
      <w:r w:rsidRPr="00E17A90">
        <w:rPr>
          <w:sz w:val="24"/>
          <w:szCs w:val="24"/>
        </w:rPr>
        <w:t>лицо, ответственное за проведение мониторинговых мероприятий по учебному предмету «История изобразительного искусства»</w:t>
      </w:r>
      <w:r w:rsidR="00012078">
        <w:rPr>
          <w:sz w:val="24"/>
          <w:szCs w:val="24"/>
        </w:rPr>
        <w:t xml:space="preserve">, </w:t>
      </w:r>
      <w:r w:rsidRPr="00E17A90">
        <w:rPr>
          <w:sz w:val="24"/>
          <w:szCs w:val="24"/>
        </w:rPr>
        <w:t>знакомит преподавателей-</w:t>
      </w:r>
      <w:r w:rsidRPr="00593DA4">
        <w:rPr>
          <w:sz w:val="24"/>
          <w:szCs w:val="24"/>
        </w:rPr>
        <w:t>предметников с вариантом КС для обучающихся;</w:t>
      </w:r>
    </w:p>
    <w:p w:rsidR="00555113" w:rsidRPr="00593DA4" w:rsidRDefault="00555113" w:rsidP="00361BF8">
      <w:pPr>
        <w:pStyle w:val="22"/>
        <w:numPr>
          <w:ilvl w:val="0"/>
          <w:numId w:val="8"/>
        </w:numPr>
        <w:shd w:val="clear" w:color="auto" w:fill="auto"/>
        <w:tabs>
          <w:tab w:val="left" w:pos="918"/>
        </w:tabs>
        <w:spacing w:line="360" w:lineRule="auto"/>
        <w:ind w:firstLine="567"/>
        <w:jc w:val="both"/>
        <w:rPr>
          <w:sz w:val="24"/>
          <w:szCs w:val="24"/>
        </w:rPr>
      </w:pPr>
      <w:r w:rsidRPr="00593DA4">
        <w:rPr>
          <w:sz w:val="24"/>
          <w:szCs w:val="24"/>
        </w:rPr>
        <w:t>обеспечивает условия для проведения мониторинговых мероприятий на базе ДХШИ</w:t>
      </w:r>
      <w:r w:rsidR="00E17A90" w:rsidRPr="00593DA4">
        <w:rPr>
          <w:sz w:val="24"/>
          <w:szCs w:val="24"/>
        </w:rPr>
        <w:t xml:space="preserve"> и </w:t>
      </w:r>
      <w:r w:rsidR="00A6510E" w:rsidRPr="00593DA4">
        <w:rPr>
          <w:sz w:val="24"/>
          <w:szCs w:val="24"/>
        </w:rPr>
        <w:t>ДШИ в</w:t>
      </w:r>
      <w:r w:rsidRPr="00593DA4">
        <w:rPr>
          <w:sz w:val="24"/>
          <w:szCs w:val="24"/>
        </w:rPr>
        <w:t xml:space="preserve"> процессе контрольных уроков по учебному предмету «История изобразительного искусства» в рамках школьных итоговых годовых мероприятий. Варианты заданий, исходя и</w:t>
      </w:r>
      <w:r w:rsidR="00E17A90" w:rsidRPr="00593DA4">
        <w:rPr>
          <w:sz w:val="24"/>
          <w:szCs w:val="24"/>
        </w:rPr>
        <w:t>з</w:t>
      </w:r>
      <w:r w:rsidRPr="00593DA4">
        <w:rPr>
          <w:sz w:val="24"/>
          <w:szCs w:val="24"/>
        </w:rPr>
        <w:t xml:space="preserve"> технической возможности </w:t>
      </w:r>
      <w:r w:rsidR="00E17A90" w:rsidRPr="00593DA4">
        <w:rPr>
          <w:sz w:val="24"/>
          <w:szCs w:val="24"/>
        </w:rPr>
        <w:t>школы</w:t>
      </w:r>
      <w:r w:rsidRPr="00593DA4">
        <w:rPr>
          <w:sz w:val="24"/>
          <w:szCs w:val="24"/>
        </w:rPr>
        <w:t xml:space="preserve">, могут демонстрироваться обучающимся как в электронном, так и в распечатанном виде (на </w:t>
      </w:r>
      <w:r w:rsidRPr="00593DA4">
        <w:rPr>
          <w:sz w:val="24"/>
          <w:szCs w:val="24"/>
        </w:rPr>
        <w:lastRenderedPageBreak/>
        <w:t>выбор образовательной организации). Бланки для ответов учащихся распечатываются школ</w:t>
      </w:r>
      <w:r w:rsidR="00E17A90" w:rsidRPr="00593DA4">
        <w:rPr>
          <w:sz w:val="24"/>
          <w:szCs w:val="24"/>
        </w:rPr>
        <w:t>ами самостоятельно на листе фор</w:t>
      </w:r>
      <w:r w:rsidRPr="00593DA4">
        <w:rPr>
          <w:sz w:val="24"/>
          <w:szCs w:val="24"/>
        </w:rPr>
        <w:t xml:space="preserve">мата А4 с двух сторон, персонально для каждого обучающегося </w:t>
      </w:r>
      <w:r w:rsidR="00012078" w:rsidRPr="00593DA4">
        <w:rPr>
          <w:rStyle w:val="25"/>
        </w:rPr>
        <w:t>(Приложение 3</w:t>
      </w:r>
      <w:r w:rsidRPr="00593DA4">
        <w:rPr>
          <w:rStyle w:val="25"/>
        </w:rPr>
        <w:t>);</w:t>
      </w:r>
    </w:p>
    <w:p w:rsidR="00555113" w:rsidRPr="00745022" w:rsidRDefault="00555113" w:rsidP="00361BF8">
      <w:pPr>
        <w:pStyle w:val="22"/>
        <w:numPr>
          <w:ilvl w:val="0"/>
          <w:numId w:val="8"/>
        </w:numPr>
        <w:shd w:val="clear" w:color="auto" w:fill="auto"/>
        <w:tabs>
          <w:tab w:val="left" w:pos="908"/>
        </w:tabs>
        <w:spacing w:line="360" w:lineRule="auto"/>
        <w:ind w:firstLine="567"/>
        <w:jc w:val="both"/>
        <w:rPr>
          <w:sz w:val="24"/>
          <w:szCs w:val="24"/>
        </w:rPr>
      </w:pPr>
      <w:r w:rsidRPr="00745022">
        <w:rPr>
          <w:sz w:val="24"/>
          <w:szCs w:val="24"/>
        </w:rPr>
        <w:t>в день проведения КС производит сбор бланков ответов обучающихся согласно списочно</w:t>
      </w:r>
      <w:r w:rsidR="00012078">
        <w:rPr>
          <w:sz w:val="24"/>
          <w:szCs w:val="24"/>
        </w:rPr>
        <w:t xml:space="preserve">му </w:t>
      </w:r>
      <w:r w:rsidRPr="00745022">
        <w:rPr>
          <w:sz w:val="24"/>
          <w:szCs w:val="24"/>
        </w:rPr>
        <w:t>состав</w:t>
      </w:r>
      <w:r w:rsidR="00012078">
        <w:rPr>
          <w:sz w:val="24"/>
          <w:szCs w:val="24"/>
        </w:rPr>
        <w:t>у</w:t>
      </w:r>
      <w:r w:rsidRPr="00745022">
        <w:rPr>
          <w:sz w:val="24"/>
          <w:szCs w:val="24"/>
        </w:rPr>
        <w:t xml:space="preserve"> каждого класса, участвующего в мониторинге</w:t>
      </w:r>
      <w:r w:rsidRPr="00745022">
        <w:rPr>
          <w:rStyle w:val="25"/>
        </w:rPr>
        <w:t>;</w:t>
      </w:r>
    </w:p>
    <w:p w:rsidR="00555113" w:rsidRPr="00745022" w:rsidRDefault="00FA458E" w:rsidP="00361BF8">
      <w:pPr>
        <w:pStyle w:val="22"/>
        <w:numPr>
          <w:ilvl w:val="0"/>
          <w:numId w:val="8"/>
        </w:numPr>
        <w:shd w:val="clear" w:color="auto" w:fill="auto"/>
        <w:tabs>
          <w:tab w:val="left" w:pos="908"/>
        </w:tabs>
        <w:spacing w:line="360" w:lineRule="auto"/>
        <w:ind w:firstLine="567"/>
        <w:jc w:val="both"/>
        <w:rPr>
          <w:sz w:val="24"/>
          <w:szCs w:val="24"/>
        </w:rPr>
      </w:pPr>
      <w:r w:rsidRPr="00D31981">
        <w:rPr>
          <w:rStyle w:val="23"/>
        </w:rPr>
        <w:t xml:space="preserve">до </w:t>
      </w:r>
      <w:r w:rsidR="008B25D5">
        <w:rPr>
          <w:rStyle w:val="23"/>
        </w:rPr>
        <w:t>2</w:t>
      </w:r>
      <w:r w:rsidR="00F459A3">
        <w:rPr>
          <w:rStyle w:val="23"/>
        </w:rPr>
        <w:t>8</w:t>
      </w:r>
      <w:r w:rsidR="005F4638" w:rsidRPr="00D31981">
        <w:rPr>
          <w:rStyle w:val="23"/>
        </w:rPr>
        <w:t xml:space="preserve"> </w:t>
      </w:r>
      <w:r w:rsidR="00555113" w:rsidRPr="00D31981">
        <w:rPr>
          <w:rStyle w:val="23"/>
        </w:rPr>
        <w:t>апре</w:t>
      </w:r>
      <w:r w:rsidRPr="00D31981">
        <w:rPr>
          <w:rStyle w:val="23"/>
        </w:rPr>
        <w:t>ля</w:t>
      </w:r>
      <w:r w:rsidR="001920B1">
        <w:rPr>
          <w:rStyle w:val="23"/>
        </w:rPr>
        <w:t xml:space="preserve"> 202</w:t>
      </w:r>
      <w:r w:rsidR="008B25D5">
        <w:rPr>
          <w:rStyle w:val="23"/>
        </w:rPr>
        <w:t>6</w:t>
      </w:r>
      <w:r w:rsidR="00012078" w:rsidRPr="00D31981">
        <w:rPr>
          <w:rStyle w:val="23"/>
        </w:rPr>
        <w:t xml:space="preserve"> года</w:t>
      </w:r>
      <w:r w:rsidR="00555113" w:rsidRPr="00D31981">
        <w:rPr>
          <w:rStyle w:val="23"/>
        </w:rPr>
        <w:t xml:space="preserve"> </w:t>
      </w:r>
      <w:r w:rsidR="00555113" w:rsidRPr="00D31981">
        <w:rPr>
          <w:sz w:val="24"/>
          <w:szCs w:val="24"/>
        </w:rPr>
        <w:t>включительно</w:t>
      </w:r>
      <w:r w:rsidR="00555113" w:rsidRPr="00745022">
        <w:rPr>
          <w:sz w:val="24"/>
          <w:szCs w:val="24"/>
        </w:rPr>
        <w:t xml:space="preserve"> передает заполненные бланки ответов КС </w:t>
      </w:r>
      <w:r w:rsidR="00745022">
        <w:rPr>
          <w:sz w:val="24"/>
          <w:szCs w:val="24"/>
        </w:rPr>
        <w:t>секретарю</w:t>
      </w:r>
      <w:r w:rsidR="008B25D5">
        <w:rPr>
          <w:sz w:val="24"/>
          <w:szCs w:val="24"/>
        </w:rPr>
        <w:t xml:space="preserve"> секции </w:t>
      </w:r>
      <w:r w:rsidR="00610E4F">
        <w:rPr>
          <w:sz w:val="24"/>
          <w:szCs w:val="24"/>
        </w:rPr>
        <w:t>Г</w:t>
      </w:r>
      <w:r w:rsidR="00A6510E">
        <w:rPr>
          <w:sz w:val="24"/>
          <w:szCs w:val="24"/>
        </w:rPr>
        <w:t xml:space="preserve">РЦ </w:t>
      </w:r>
      <w:r w:rsidR="00E43352" w:rsidRPr="00745022">
        <w:rPr>
          <w:sz w:val="24"/>
          <w:szCs w:val="24"/>
        </w:rPr>
        <w:t xml:space="preserve">«ИЗО» </w:t>
      </w:r>
      <w:r>
        <w:rPr>
          <w:sz w:val="24"/>
          <w:szCs w:val="24"/>
        </w:rPr>
        <w:t>–</w:t>
      </w:r>
      <w:r w:rsidR="00A6510E">
        <w:rPr>
          <w:sz w:val="24"/>
          <w:szCs w:val="24"/>
        </w:rPr>
        <w:t xml:space="preserve"> </w:t>
      </w:r>
      <w:r w:rsidR="00F459A3">
        <w:rPr>
          <w:rStyle w:val="23"/>
        </w:rPr>
        <w:t>Е.С</w:t>
      </w:r>
      <w:r w:rsidR="00F459A3" w:rsidRPr="00745022">
        <w:rPr>
          <w:sz w:val="24"/>
          <w:szCs w:val="24"/>
        </w:rPr>
        <w:t>.</w:t>
      </w:r>
      <w:r w:rsidR="00F459A3">
        <w:rPr>
          <w:sz w:val="24"/>
          <w:szCs w:val="24"/>
        </w:rPr>
        <w:t xml:space="preserve"> </w:t>
      </w:r>
      <w:r w:rsidR="00617573">
        <w:rPr>
          <w:rStyle w:val="23"/>
        </w:rPr>
        <w:t>Шерстобитовой</w:t>
      </w:r>
      <w:r w:rsidR="00F459A3">
        <w:rPr>
          <w:rStyle w:val="23"/>
        </w:rPr>
        <w:t>.</w:t>
      </w:r>
    </w:p>
    <w:p w:rsidR="00555113" w:rsidRPr="002905B1" w:rsidRDefault="00555113" w:rsidP="00555113">
      <w:pPr>
        <w:pStyle w:val="40"/>
        <w:shd w:val="clear" w:color="auto" w:fill="auto"/>
        <w:spacing w:line="360" w:lineRule="auto"/>
        <w:ind w:firstLine="600"/>
        <w:rPr>
          <w:sz w:val="24"/>
          <w:szCs w:val="24"/>
        </w:rPr>
      </w:pPr>
      <w:r w:rsidRPr="002905B1">
        <w:rPr>
          <w:sz w:val="24"/>
          <w:szCs w:val="24"/>
        </w:rPr>
        <w:t>Преподаватели ДХШИ и художественных отделений ДШИ:</w:t>
      </w:r>
    </w:p>
    <w:p w:rsidR="00555113" w:rsidRPr="002905B1" w:rsidRDefault="00555113" w:rsidP="00361BF8">
      <w:pPr>
        <w:pStyle w:val="22"/>
        <w:numPr>
          <w:ilvl w:val="0"/>
          <w:numId w:val="8"/>
        </w:numPr>
        <w:shd w:val="clear" w:color="auto" w:fill="auto"/>
        <w:tabs>
          <w:tab w:val="left" w:pos="567"/>
        </w:tabs>
        <w:spacing w:line="360" w:lineRule="auto"/>
        <w:ind w:firstLine="567"/>
        <w:jc w:val="both"/>
        <w:rPr>
          <w:sz w:val="24"/>
          <w:szCs w:val="24"/>
        </w:rPr>
      </w:pPr>
      <w:r w:rsidRPr="002905B1">
        <w:rPr>
          <w:sz w:val="24"/>
          <w:szCs w:val="24"/>
        </w:rPr>
        <w:t xml:space="preserve">в срок </w:t>
      </w:r>
      <w:r w:rsidR="00FA458E" w:rsidRPr="00617573">
        <w:rPr>
          <w:rStyle w:val="23"/>
        </w:rPr>
        <w:t xml:space="preserve">с </w:t>
      </w:r>
      <w:r w:rsidR="008B25D5">
        <w:rPr>
          <w:rStyle w:val="23"/>
        </w:rPr>
        <w:t>1</w:t>
      </w:r>
      <w:r w:rsidR="00FA458E" w:rsidRPr="00617573">
        <w:rPr>
          <w:rStyle w:val="23"/>
        </w:rPr>
        <w:t xml:space="preserve"> по </w:t>
      </w:r>
      <w:r w:rsidR="00F366C1" w:rsidRPr="00617573">
        <w:rPr>
          <w:rStyle w:val="23"/>
        </w:rPr>
        <w:t>2</w:t>
      </w:r>
      <w:r w:rsidR="00F459A3">
        <w:rPr>
          <w:rStyle w:val="23"/>
        </w:rPr>
        <w:t>8</w:t>
      </w:r>
      <w:r w:rsidR="00FA458E" w:rsidRPr="00617573">
        <w:rPr>
          <w:rStyle w:val="23"/>
        </w:rPr>
        <w:t xml:space="preserve"> апреля</w:t>
      </w:r>
      <w:r w:rsidR="00012078">
        <w:rPr>
          <w:rStyle w:val="23"/>
        </w:rPr>
        <w:t xml:space="preserve"> 202</w:t>
      </w:r>
      <w:r w:rsidR="008B25D5">
        <w:rPr>
          <w:rStyle w:val="23"/>
        </w:rPr>
        <w:t>6</w:t>
      </w:r>
      <w:r w:rsidRPr="002905B1">
        <w:rPr>
          <w:rStyle w:val="23"/>
        </w:rPr>
        <w:t xml:space="preserve"> года </w:t>
      </w:r>
      <w:r w:rsidRPr="002905B1">
        <w:rPr>
          <w:sz w:val="24"/>
          <w:szCs w:val="24"/>
        </w:rPr>
        <w:t xml:space="preserve">в процессе контрольных уроков среди предвыпускных 4-х классов ДХШИ и художественных отделений ДШИ, реализующих </w:t>
      </w:r>
      <w:r w:rsidR="00617573">
        <w:rPr>
          <w:sz w:val="24"/>
          <w:szCs w:val="24"/>
        </w:rPr>
        <w:t>ДО</w:t>
      </w:r>
      <w:r w:rsidRPr="002905B1">
        <w:rPr>
          <w:sz w:val="24"/>
          <w:szCs w:val="24"/>
        </w:rPr>
        <w:t>ПП «Живопись» (срок обучения – 5 лет</w:t>
      </w:r>
      <w:r w:rsidR="00A6510E" w:rsidRPr="002905B1">
        <w:rPr>
          <w:sz w:val="24"/>
          <w:szCs w:val="24"/>
        </w:rPr>
        <w:t>)</w:t>
      </w:r>
      <w:r w:rsidR="00A6510E">
        <w:rPr>
          <w:sz w:val="24"/>
          <w:szCs w:val="24"/>
        </w:rPr>
        <w:t xml:space="preserve">, </w:t>
      </w:r>
      <w:r w:rsidR="00A6510E" w:rsidRPr="002905B1">
        <w:rPr>
          <w:sz w:val="24"/>
          <w:szCs w:val="24"/>
        </w:rPr>
        <w:t>самостоятельно</w:t>
      </w:r>
      <w:r w:rsidRPr="002905B1">
        <w:rPr>
          <w:sz w:val="24"/>
          <w:szCs w:val="24"/>
        </w:rPr>
        <w:t xml:space="preserve"> проводят КС</w:t>
      </w:r>
      <w:r w:rsidR="00E43352">
        <w:rPr>
          <w:sz w:val="24"/>
          <w:szCs w:val="24"/>
        </w:rPr>
        <w:t>;</w:t>
      </w:r>
    </w:p>
    <w:p w:rsidR="00555113" w:rsidRPr="001D4FA0" w:rsidRDefault="00555113" w:rsidP="00361BF8">
      <w:pPr>
        <w:pStyle w:val="22"/>
        <w:numPr>
          <w:ilvl w:val="0"/>
          <w:numId w:val="8"/>
        </w:numPr>
        <w:shd w:val="clear" w:color="auto" w:fill="auto"/>
        <w:tabs>
          <w:tab w:val="left" w:pos="567"/>
        </w:tabs>
        <w:spacing w:line="360" w:lineRule="auto"/>
        <w:ind w:firstLine="567"/>
        <w:jc w:val="both"/>
        <w:rPr>
          <w:sz w:val="24"/>
          <w:szCs w:val="24"/>
        </w:rPr>
      </w:pPr>
      <w:r w:rsidRPr="001D4FA0">
        <w:rPr>
          <w:sz w:val="24"/>
          <w:szCs w:val="24"/>
        </w:rPr>
        <w:t xml:space="preserve">на выполнение контрольной работы отводится 1 час (60 минут): 30 минут на тестовую часть, 30 минут на анализ произведения изобразительного искусства. </w:t>
      </w:r>
    </w:p>
    <w:p w:rsidR="00555113" w:rsidRPr="001D4FA0" w:rsidRDefault="00555113" w:rsidP="00361BF8">
      <w:pPr>
        <w:pStyle w:val="22"/>
        <w:numPr>
          <w:ilvl w:val="0"/>
          <w:numId w:val="8"/>
        </w:numPr>
        <w:shd w:val="clear" w:color="auto" w:fill="auto"/>
        <w:tabs>
          <w:tab w:val="left" w:pos="567"/>
          <w:tab w:val="left" w:pos="942"/>
        </w:tabs>
        <w:spacing w:line="360" w:lineRule="auto"/>
        <w:ind w:firstLine="567"/>
        <w:jc w:val="both"/>
        <w:rPr>
          <w:sz w:val="24"/>
          <w:szCs w:val="24"/>
        </w:rPr>
      </w:pPr>
      <w:r w:rsidRPr="001D4FA0">
        <w:rPr>
          <w:sz w:val="24"/>
          <w:szCs w:val="24"/>
        </w:rPr>
        <w:t xml:space="preserve">бланки </w:t>
      </w:r>
      <w:r w:rsidRPr="00617573">
        <w:rPr>
          <w:sz w:val="24"/>
          <w:szCs w:val="24"/>
        </w:rPr>
        <w:t xml:space="preserve">ответов КС </w:t>
      </w:r>
      <w:r w:rsidR="00FA458E" w:rsidRPr="00617573">
        <w:rPr>
          <w:rStyle w:val="23"/>
        </w:rPr>
        <w:t>до</w:t>
      </w:r>
      <w:r w:rsidR="005F4638" w:rsidRPr="00617573">
        <w:rPr>
          <w:rStyle w:val="23"/>
        </w:rPr>
        <w:t xml:space="preserve"> </w:t>
      </w:r>
      <w:r w:rsidR="008B25D5">
        <w:rPr>
          <w:rStyle w:val="23"/>
        </w:rPr>
        <w:t>2</w:t>
      </w:r>
      <w:r w:rsidR="00F459A3">
        <w:rPr>
          <w:rStyle w:val="23"/>
        </w:rPr>
        <w:t>8</w:t>
      </w:r>
      <w:r w:rsidR="005F4638" w:rsidRPr="00617573">
        <w:rPr>
          <w:rStyle w:val="23"/>
        </w:rPr>
        <w:t xml:space="preserve"> </w:t>
      </w:r>
      <w:r w:rsidR="00FA458E" w:rsidRPr="00617573">
        <w:rPr>
          <w:rStyle w:val="23"/>
        </w:rPr>
        <w:t>апреля</w:t>
      </w:r>
      <w:r w:rsidR="00012078" w:rsidRPr="00D31981">
        <w:rPr>
          <w:rStyle w:val="23"/>
        </w:rPr>
        <w:t xml:space="preserve"> 202</w:t>
      </w:r>
      <w:r w:rsidR="008B25D5">
        <w:rPr>
          <w:rStyle w:val="23"/>
        </w:rPr>
        <w:t>6</w:t>
      </w:r>
      <w:r w:rsidRPr="001D4FA0">
        <w:rPr>
          <w:rStyle w:val="23"/>
        </w:rPr>
        <w:t xml:space="preserve"> года </w:t>
      </w:r>
      <w:r w:rsidRPr="001D4FA0">
        <w:rPr>
          <w:sz w:val="24"/>
          <w:szCs w:val="24"/>
        </w:rPr>
        <w:t>сдаются лицу, ответственному за проведение мониторинговых мероприятий по учебному предмету «История изобразительного искусства» на базе ДХШИ</w:t>
      </w:r>
      <w:r w:rsidR="00012078">
        <w:rPr>
          <w:sz w:val="24"/>
          <w:szCs w:val="24"/>
        </w:rPr>
        <w:t xml:space="preserve"> и </w:t>
      </w:r>
      <w:r w:rsidR="001D4FA0" w:rsidRPr="001D4FA0">
        <w:rPr>
          <w:sz w:val="24"/>
          <w:szCs w:val="24"/>
        </w:rPr>
        <w:t>ДШИ</w:t>
      </w:r>
      <w:r w:rsidRPr="001D4FA0">
        <w:rPr>
          <w:sz w:val="24"/>
          <w:szCs w:val="24"/>
        </w:rPr>
        <w:t>.</w:t>
      </w:r>
    </w:p>
    <w:p w:rsidR="00555113" w:rsidRPr="001D4FA0" w:rsidRDefault="00555113" w:rsidP="00555113">
      <w:pPr>
        <w:pStyle w:val="40"/>
        <w:shd w:val="clear" w:color="auto" w:fill="auto"/>
        <w:spacing w:line="360" w:lineRule="auto"/>
        <w:ind w:firstLine="600"/>
        <w:rPr>
          <w:sz w:val="24"/>
          <w:szCs w:val="24"/>
        </w:rPr>
      </w:pPr>
      <w:r w:rsidRPr="001D4FA0">
        <w:rPr>
          <w:sz w:val="24"/>
          <w:szCs w:val="24"/>
        </w:rPr>
        <w:t>Экспертная комиссия:</w:t>
      </w:r>
    </w:p>
    <w:p w:rsidR="00617573" w:rsidRPr="00617573" w:rsidRDefault="00FA458E" w:rsidP="00617573">
      <w:pPr>
        <w:pStyle w:val="22"/>
        <w:numPr>
          <w:ilvl w:val="0"/>
          <w:numId w:val="8"/>
        </w:numPr>
        <w:shd w:val="clear" w:color="auto" w:fill="auto"/>
        <w:tabs>
          <w:tab w:val="left" w:pos="947"/>
        </w:tabs>
        <w:spacing w:line="360" w:lineRule="auto"/>
        <w:ind w:firstLine="600"/>
        <w:jc w:val="both"/>
        <w:rPr>
          <w:color w:val="000000"/>
          <w:sz w:val="24"/>
          <w:szCs w:val="24"/>
          <w:shd w:val="clear" w:color="auto" w:fill="FFFFFF"/>
          <w:lang w:eastAsia="ru-RU" w:bidi="ru-RU"/>
        </w:rPr>
      </w:pPr>
      <w:r w:rsidRPr="00617573">
        <w:rPr>
          <w:rStyle w:val="23"/>
        </w:rPr>
        <w:t xml:space="preserve">с </w:t>
      </w:r>
      <w:r w:rsidR="008B25D5">
        <w:rPr>
          <w:rStyle w:val="23"/>
        </w:rPr>
        <w:t>2</w:t>
      </w:r>
      <w:r w:rsidR="00925E1A">
        <w:rPr>
          <w:rStyle w:val="23"/>
        </w:rPr>
        <w:t>8</w:t>
      </w:r>
      <w:r w:rsidR="005F4638" w:rsidRPr="00617573">
        <w:rPr>
          <w:rStyle w:val="23"/>
        </w:rPr>
        <w:t xml:space="preserve"> апреля</w:t>
      </w:r>
      <w:r w:rsidRPr="00617573">
        <w:rPr>
          <w:rStyle w:val="23"/>
        </w:rPr>
        <w:t xml:space="preserve"> по</w:t>
      </w:r>
      <w:r w:rsidRPr="002003D9">
        <w:rPr>
          <w:rStyle w:val="23"/>
        </w:rPr>
        <w:t xml:space="preserve"> </w:t>
      </w:r>
      <w:r w:rsidR="002003D9" w:rsidRPr="002003D9">
        <w:rPr>
          <w:rStyle w:val="23"/>
        </w:rPr>
        <w:t>13</w:t>
      </w:r>
      <w:r w:rsidR="005F4638" w:rsidRPr="002003D9">
        <w:rPr>
          <w:rStyle w:val="23"/>
        </w:rPr>
        <w:t xml:space="preserve"> мая</w:t>
      </w:r>
      <w:r w:rsidR="005F4638" w:rsidRPr="00D31981">
        <w:rPr>
          <w:rStyle w:val="23"/>
        </w:rPr>
        <w:t xml:space="preserve"> </w:t>
      </w:r>
      <w:r w:rsidR="00012078" w:rsidRPr="00D31981">
        <w:rPr>
          <w:rStyle w:val="23"/>
        </w:rPr>
        <w:t>202</w:t>
      </w:r>
      <w:r w:rsidR="008B25D5">
        <w:rPr>
          <w:rStyle w:val="23"/>
        </w:rPr>
        <w:t>6</w:t>
      </w:r>
      <w:r w:rsidR="00E43352">
        <w:rPr>
          <w:rStyle w:val="23"/>
        </w:rPr>
        <w:t xml:space="preserve"> </w:t>
      </w:r>
      <w:r w:rsidR="00555113" w:rsidRPr="001D4FA0">
        <w:rPr>
          <w:rStyle w:val="23"/>
        </w:rPr>
        <w:t xml:space="preserve">года </w:t>
      </w:r>
      <w:r w:rsidR="008B25D5">
        <w:rPr>
          <w:sz w:val="24"/>
          <w:szCs w:val="24"/>
        </w:rPr>
        <w:t xml:space="preserve">на базе </w:t>
      </w:r>
      <w:r w:rsidR="00925E1A">
        <w:rPr>
          <w:sz w:val="24"/>
          <w:szCs w:val="24"/>
        </w:rPr>
        <w:t>Г</w:t>
      </w:r>
      <w:r w:rsidR="00555113" w:rsidRPr="001D4FA0">
        <w:rPr>
          <w:sz w:val="24"/>
          <w:szCs w:val="24"/>
        </w:rPr>
        <w:t xml:space="preserve">РЦ </w:t>
      </w:r>
      <w:r w:rsidR="00E43352">
        <w:rPr>
          <w:sz w:val="24"/>
          <w:szCs w:val="24"/>
        </w:rPr>
        <w:t>«</w:t>
      </w:r>
      <w:r w:rsidR="00555113" w:rsidRPr="001D4FA0">
        <w:rPr>
          <w:sz w:val="24"/>
          <w:szCs w:val="24"/>
        </w:rPr>
        <w:t>ИЗО</w:t>
      </w:r>
      <w:r w:rsidR="00E43352">
        <w:rPr>
          <w:sz w:val="24"/>
          <w:szCs w:val="24"/>
        </w:rPr>
        <w:t>»</w:t>
      </w:r>
      <w:r w:rsidR="00555113" w:rsidRPr="001D4FA0">
        <w:rPr>
          <w:sz w:val="24"/>
          <w:szCs w:val="24"/>
        </w:rPr>
        <w:t xml:space="preserve"> проверяет правильность выполнения заданий КС и </w:t>
      </w:r>
      <w:r w:rsidR="00555113" w:rsidRPr="00D31981">
        <w:rPr>
          <w:sz w:val="24"/>
          <w:szCs w:val="24"/>
        </w:rPr>
        <w:t xml:space="preserve">оценивает их в соответствии со Спецификацией контрольно-измерительных материалов </w:t>
      </w:r>
      <w:r w:rsidR="00012078" w:rsidRPr="00D31981">
        <w:rPr>
          <w:rStyle w:val="25"/>
        </w:rPr>
        <w:t>(Приложение 2</w:t>
      </w:r>
      <w:r w:rsidR="00555113" w:rsidRPr="00D31981">
        <w:rPr>
          <w:rStyle w:val="25"/>
        </w:rPr>
        <w:t>)</w:t>
      </w:r>
      <w:r w:rsidR="00555113" w:rsidRPr="00D31981">
        <w:rPr>
          <w:sz w:val="24"/>
          <w:szCs w:val="24"/>
        </w:rPr>
        <w:t xml:space="preserve"> и предложенным Вариантом оценивания КС для эксперта </w:t>
      </w:r>
      <w:r w:rsidR="00555113" w:rsidRPr="00D31981">
        <w:rPr>
          <w:rStyle w:val="25"/>
        </w:rPr>
        <w:t>(Приложение к Варианту Городской контрольной работы).</w:t>
      </w:r>
    </w:p>
    <w:p w:rsidR="00555113" w:rsidRPr="00EA5EA7" w:rsidRDefault="009001A6" w:rsidP="00A6510E">
      <w:pPr>
        <w:pStyle w:val="40"/>
        <w:numPr>
          <w:ilvl w:val="1"/>
          <w:numId w:val="29"/>
        </w:numPr>
        <w:shd w:val="clear" w:color="auto" w:fill="auto"/>
        <w:tabs>
          <w:tab w:val="left" w:pos="1271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55113" w:rsidRPr="00EA5EA7">
        <w:rPr>
          <w:sz w:val="24"/>
          <w:szCs w:val="24"/>
        </w:rPr>
        <w:t>ПОДВЕДЕНИЕ ИТОГОВ КС</w:t>
      </w:r>
    </w:p>
    <w:p w:rsidR="00555113" w:rsidRPr="00593DA4" w:rsidRDefault="00555113" w:rsidP="00E43352">
      <w:pPr>
        <w:pStyle w:val="22"/>
        <w:shd w:val="clear" w:color="auto" w:fill="auto"/>
        <w:spacing w:line="360" w:lineRule="auto"/>
        <w:ind w:firstLine="740"/>
        <w:jc w:val="both"/>
        <w:rPr>
          <w:sz w:val="24"/>
          <w:szCs w:val="24"/>
        </w:rPr>
      </w:pPr>
      <w:r w:rsidRPr="00593DA4">
        <w:rPr>
          <w:sz w:val="24"/>
          <w:szCs w:val="24"/>
        </w:rPr>
        <w:t xml:space="preserve">Максимальное количество баллов, которое может получить обучающийся за КС, составляет </w:t>
      </w:r>
      <w:r w:rsidR="00022F99" w:rsidRPr="00C754B6">
        <w:rPr>
          <w:b/>
          <w:bCs/>
          <w:sz w:val="24"/>
          <w:szCs w:val="24"/>
        </w:rPr>
        <w:t>6</w:t>
      </w:r>
      <w:r w:rsidR="00C754B6" w:rsidRPr="00C754B6">
        <w:rPr>
          <w:b/>
          <w:bCs/>
          <w:sz w:val="24"/>
          <w:szCs w:val="24"/>
        </w:rPr>
        <w:t>2</w:t>
      </w:r>
      <w:r w:rsidRPr="00C754B6">
        <w:rPr>
          <w:b/>
          <w:bCs/>
          <w:sz w:val="24"/>
          <w:szCs w:val="24"/>
        </w:rPr>
        <w:t xml:space="preserve"> </w:t>
      </w:r>
      <w:r w:rsidR="00673E55" w:rsidRPr="00C754B6">
        <w:rPr>
          <w:b/>
          <w:bCs/>
          <w:sz w:val="24"/>
          <w:szCs w:val="24"/>
        </w:rPr>
        <w:t>балл</w:t>
      </w:r>
      <w:r w:rsidR="00C754B6" w:rsidRPr="00C754B6">
        <w:rPr>
          <w:b/>
          <w:bCs/>
          <w:sz w:val="24"/>
          <w:szCs w:val="24"/>
        </w:rPr>
        <w:t>а</w:t>
      </w:r>
      <w:r w:rsidRPr="00C754B6">
        <w:rPr>
          <w:sz w:val="24"/>
          <w:szCs w:val="24"/>
        </w:rPr>
        <w:t>.</w:t>
      </w:r>
    </w:p>
    <w:p w:rsidR="003D4AB6" w:rsidRPr="00593DA4" w:rsidRDefault="003D4AB6" w:rsidP="003D4AB6">
      <w:pPr>
        <w:pStyle w:val="40"/>
        <w:shd w:val="clear" w:color="auto" w:fill="auto"/>
        <w:spacing w:line="360" w:lineRule="auto"/>
        <w:ind w:firstLine="740"/>
        <w:rPr>
          <w:b w:val="0"/>
          <w:bCs w:val="0"/>
          <w:sz w:val="24"/>
          <w:szCs w:val="24"/>
        </w:rPr>
      </w:pPr>
      <w:r w:rsidRPr="00593DA4">
        <w:rPr>
          <w:b w:val="0"/>
          <w:bCs w:val="0"/>
          <w:sz w:val="24"/>
          <w:szCs w:val="24"/>
        </w:rPr>
        <w:t>Рекомендации по переводу баллов в отметку:</w:t>
      </w:r>
    </w:p>
    <w:p w:rsidR="00C754B6" w:rsidRPr="00C00511" w:rsidRDefault="00C754B6" w:rsidP="00C754B6">
      <w:pPr>
        <w:pStyle w:val="40"/>
        <w:shd w:val="clear" w:color="auto" w:fill="auto"/>
        <w:spacing w:line="360" w:lineRule="auto"/>
        <w:rPr>
          <w:b w:val="0"/>
          <w:bCs w:val="0"/>
          <w:sz w:val="24"/>
          <w:szCs w:val="24"/>
          <w:highlight w:val="yellow"/>
        </w:rPr>
      </w:pPr>
      <w:r w:rsidRPr="00593DA4">
        <w:rPr>
          <w:b w:val="0"/>
          <w:sz w:val="24"/>
          <w:szCs w:val="24"/>
        </w:rPr>
        <w:t xml:space="preserve"> «</w:t>
      </w:r>
      <w:r w:rsidRPr="00C754B6">
        <w:rPr>
          <w:b w:val="0"/>
          <w:sz w:val="24"/>
          <w:szCs w:val="24"/>
        </w:rPr>
        <w:t xml:space="preserve">неудовлетворительно» </w:t>
      </w:r>
      <w:r w:rsidRPr="00C754B6">
        <w:rPr>
          <w:rStyle w:val="23"/>
          <w:b/>
        </w:rPr>
        <w:t xml:space="preserve">– </w:t>
      </w:r>
      <w:r w:rsidRPr="00C754B6">
        <w:rPr>
          <w:b w:val="0"/>
          <w:sz w:val="24"/>
          <w:szCs w:val="24"/>
        </w:rPr>
        <w:t>0–2</w:t>
      </w:r>
      <w:r>
        <w:rPr>
          <w:b w:val="0"/>
          <w:sz w:val="24"/>
          <w:szCs w:val="24"/>
        </w:rPr>
        <w:t>0</w:t>
      </w:r>
      <w:r w:rsidRPr="00C754B6">
        <w:rPr>
          <w:b w:val="0"/>
          <w:sz w:val="24"/>
          <w:szCs w:val="24"/>
        </w:rPr>
        <w:t xml:space="preserve"> баллов;</w:t>
      </w:r>
    </w:p>
    <w:p w:rsidR="00C754B6" w:rsidRPr="00C754B6" w:rsidRDefault="00C754B6" w:rsidP="00C754B6">
      <w:pPr>
        <w:pStyle w:val="22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C754B6">
        <w:rPr>
          <w:sz w:val="24"/>
          <w:szCs w:val="24"/>
        </w:rPr>
        <w:t xml:space="preserve">«удовлетворительно» </w:t>
      </w:r>
      <w:r w:rsidRPr="00C754B6">
        <w:rPr>
          <w:rStyle w:val="23"/>
        </w:rPr>
        <w:t xml:space="preserve">– </w:t>
      </w:r>
      <w:r w:rsidRPr="00C754B6">
        <w:rPr>
          <w:sz w:val="24"/>
          <w:szCs w:val="24"/>
        </w:rPr>
        <w:t>21–40 баллов,</w:t>
      </w:r>
    </w:p>
    <w:p w:rsidR="00C754B6" w:rsidRPr="00C754B6" w:rsidRDefault="00C754B6" w:rsidP="00C754B6">
      <w:pPr>
        <w:pStyle w:val="22"/>
        <w:shd w:val="clear" w:color="auto" w:fill="auto"/>
        <w:tabs>
          <w:tab w:val="left" w:pos="709"/>
        </w:tabs>
        <w:spacing w:line="360" w:lineRule="auto"/>
        <w:ind w:firstLine="0"/>
        <w:jc w:val="both"/>
        <w:rPr>
          <w:sz w:val="24"/>
          <w:szCs w:val="24"/>
        </w:rPr>
      </w:pPr>
      <w:r w:rsidRPr="00C754B6">
        <w:rPr>
          <w:sz w:val="24"/>
          <w:szCs w:val="24"/>
        </w:rPr>
        <w:t xml:space="preserve">«хорошо» </w:t>
      </w:r>
      <w:r w:rsidRPr="00C754B6">
        <w:rPr>
          <w:rStyle w:val="23"/>
        </w:rPr>
        <w:t xml:space="preserve">– </w:t>
      </w:r>
      <w:r w:rsidRPr="00C754B6">
        <w:rPr>
          <w:sz w:val="24"/>
          <w:szCs w:val="24"/>
        </w:rPr>
        <w:t>41–5</w:t>
      </w:r>
      <w:r>
        <w:rPr>
          <w:sz w:val="24"/>
          <w:szCs w:val="24"/>
        </w:rPr>
        <w:t>4</w:t>
      </w:r>
      <w:r w:rsidRPr="00C754B6">
        <w:rPr>
          <w:sz w:val="24"/>
          <w:szCs w:val="24"/>
        </w:rPr>
        <w:t xml:space="preserve"> балл</w:t>
      </w:r>
      <w:r>
        <w:rPr>
          <w:sz w:val="24"/>
          <w:szCs w:val="24"/>
        </w:rPr>
        <w:t>а</w:t>
      </w:r>
      <w:r w:rsidRPr="00C754B6">
        <w:rPr>
          <w:sz w:val="24"/>
          <w:szCs w:val="24"/>
        </w:rPr>
        <w:t>,</w:t>
      </w:r>
    </w:p>
    <w:p w:rsidR="00C754B6" w:rsidRPr="00593DA4" w:rsidRDefault="00A87B1F" w:rsidP="00C754B6">
      <w:pPr>
        <w:pStyle w:val="22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C754B6" w:rsidRPr="00C754B6">
        <w:rPr>
          <w:sz w:val="24"/>
          <w:szCs w:val="24"/>
        </w:rPr>
        <w:t xml:space="preserve">отлично» </w:t>
      </w:r>
      <w:r w:rsidR="00C754B6" w:rsidRPr="00C754B6">
        <w:rPr>
          <w:rStyle w:val="23"/>
        </w:rPr>
        <w:t xml:space="preserve">– </w:t>
      </w:r>
      <w:r w:rsidR="00C754B6" w:rsidRPr="00C754B6">
        <w:rPr>
          <w:rStyle w:val="23"/>
          <w:b w:val="0"/>
        </w:rPr>
        <w:t>5</w:t>
      </w:r>
      <w:r w:rsidR="00C754B6">
        <w:rPr>
          <w:rStyle w:val="23"/>
          <w:b w:val="0"/>
        </w:rPr>
        <w:t>5</w:t>
      </w:r>
      <w:r w:rsidR="00C754B6" w:rsidRPr="00C754B6">
        <w:rPr>
          <w:rStyle w:val="23"/>
        </w:rPr>
        <w:t>–</w:t>
      </w:r>
      <w:r w:rsidR="00C754B6" w:rsidRPr="00C754B6">
        <w:rPr>
          <w:sz w:val="24"/>
          <w:szCs w:val="24"/>
        </w:rPr>
        <w:t>62 балла.</w:t>
      </w:r>
    </w:p>
    <w:p w:rsidR="00D86737" w:rsidRPr="00593DA4" w:rsidRDefault="00D86737" w:rsidP="00D86737">
      <w:pPr>
        <w:pStyle w:val="22"/>
        <w:shd w:val="clear" w:color="auto" w:fill="auto"/>
        <w:spacing w:line="360" w:lineRule="auto"/>
        <w:ind w:left="360" w:firstLine="0"/>
        <w:jc w:val="both"/>
        <w:rPr>
          <w:sz w:val="24"/>
          <w:szCs w:val="24"/>
        </w:rPr>
      </w:pPr>
    </w:p>
    <w:p w:rsidR="00862E85" w:rsidRPr="003A5601" w:rsidRDefault="009001A6" w:rsidP="00A6510E">
      <w:pPr>
        <w:pStyle w:val="40"/>
        <w:numPr>
          <w:ilvl w:val="1"/>
          <w:numId w:val="29"/>
        </w:numPr>
        <w:shd w:val="clear" w:color="auto" w:fill="auto"/>
        <w:tabs>
          <w:tab w:val="left" w:pos="1281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E85" w:rsidRPr="003A5601">
        <w:rPr>
          <w:sz w:val="24"/>
          <w:szCs w:val="24"/>
        </w:rPr>
        <w:t>АНАЛИТИЧЕСКИЙ (ЗАВЕРШАЮЩИЙ) ЭТАП</w:t>
      </w:r>
    </w:p>
    <w:p w:rsidR="00862E85" w:rsidRPr="003A5601" w:rsidRDefault="008B25D5" w:rsidP="00862E85">
      <w:pPr>
        <w:pStyle w:val="40"/>
        <w:shd w:val="clear" w:color="auto" w:fill="auto"/>
        <w:spacing w:line="360" w:lineRule="auto"/>
        <w:ind w:firstLine="7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Сотрудники </w:t>
      </w:r>
      <w:r w:rsidR="00610E4F">
        <w:rPr>
          <w:sz w:val="24"/>
          <w:szCs w:val="24"/>
        </w:rPr>
        <w:t>Г</w:t>
      </w:r>
      <w:r w:rsidR="00862E85" w:rsidRPr="003A5601">
        <w:rPr>
          <w:sz w:val="24"/>
          <w:szCs w:val="24"/>
        </w:rPr>
        <w:t xml:space="preserve">РЦ </w:t>
      </w:r>
      <w:r w:rsidR="00E43352">
        <w:rPr>
          <w:sz w:val="24"/>
          <w:szCs w:val="24"/>
        </w:rPr>
        <w:t>«</w:t>
      </w:r>
      <w:r w:rsidR="00862E85" w:rsidRPr="003A5601">
        <w:rPr>
          <w:sz w:val="24"/>
          <w:szCs w:val="24"/>
        </w:rPr>
        <w:t>ИЗО</w:t>
      </w:r>
      <w:r w:rsidR="00E43352">
        <w:rPr>
          <w:sz w:val="24"/>
          <w:szCs w:val="24"/>
        </w:rPr>
        <w:t>»</w:t>
      </w:r>
      <w:r w:rsidR="00862E85" w:rsidRPr="003A5601">
        <w:rPr>
          <w:sz w:val="24"/>
          <w:szCs w:val="24"/>
        </w:rPr>
        <w:t>:</w:t>
      </w:r>
    </w:p>
    <w:p w:rsidR="00862E85" w:rsidRPr="003A5601" w:rsidRDefault="00862E85" w:rsidP="00862E85">
      <w:pPr>
        <w:pStyle w:val="22"/>
        <w:numPr>
          <w:ilvl w:val="0"/>
          <w:numId w:val="8"/>
        </w:numPr>
        <w:shd w:val="clear" w:color="auto" w:fill="auto"/>
        <w:tabs>
          <w:tab w:val="left" w:pos="968"/>
        </w:tabs>
        <w:spacing w:line="360" w:lineRule="auto"/>
        <w:ind w:firstLine="740"/>
        <w:jc w:val="both"/>
        <w:rPr>
          <w:sz w:val="24"/>
          <w:szCs w:val="24"/>
        </w:rPr>
      </w:pPr>
      <w:r w:rsidRPr="003A5601">
        <w:rPr>
          <w:sz w:val="24"/>
          <w:szCs w:val="24"/>
        </w:rPr>
        <w:t>обрабатывают данные в электронной базе (выводят средний балл по параллели классов и выводят рейтинг по школам, высчитывая средний балл);</w:t>
      </w:r>
    </w:p>
    <w:p w:rsidR="00862E85" w:rsidRPr="003A5601" w:rsidRDefault="00862E85" w:rsidP="00862E85">
      <w:pPr>
        <w:pStyle w:val="22"/>
        <w:numPr>
          <w:ilvl w:val="0"/>
          <w:numId w:val="8"/>
        </w:numPr>
        <w:shd w:val="clear" w:color="auto" w:fill="auto"/>
        <w:tabs>
          <w:tab w:val="left" w:pos="998"/>
        </w:tabs>
        <w:spacing w:line="360" w:lineRule="auto"/>
        <w:ind w:firstLine="600"/>
        <w:jc w:val="both"/>
        <w:rPr>
          <w:sz w:val="24"/>
          <w:szCs w:val="24"/>
        </w:rPr>
      </w:pPr>
      <w:r w:rsidRPr="003A5601">
        <w:rPr>
          <w:sz w:val="24"/>
          <w:szCs w:val="24"/>
        </w:rPr>
        <w:t xml:space="preserve">выводят рейтинги качества образования каждого обучающегося, по параллели классов, по школе и по </w:t>
      </w:r>
      <w:r w:rsidR="007B5C96">
        <w:rPr>
          <w:sz w:val="24"/>
          <w:szCs w:val="24"/>
        </w:rPr>
        <w:t>области</w:t>
      </w:r>
      <w:r w:rsidRPr="003A5601">
        <w:rPr>
          <w:sz w:val="24"/>
          <w:szCs w:val="24"/>
        </w:rPr>
        <w:t xml:space="preserve"> в целом;</w:t>
      </w:r>
    </w:p>
    <w:p w:rsidR="00862E85" w:rsidRPr="003A5601" w:rsidRDefault="006B4789" w:rsidP="00862E85">
      <w:pPr>
        <w:pStyle w:val="22"/>
        <w:numPr>
          <w:ilvl w:val="0"/>
          <w:numId w:val="8"/>
        </w:numPr>
        <w:shd w:val="clear" w:color="auto" w:fill="auto"/>
        <w:tabs>
          <w:tab w:val="left" w:pos="1002"/>
        </w:tabs>
        <w:spacing w:line="360" w:lineRule="auto"/>
        <w:ind w:firstLine="600"/>
        <w:jc w:val="both"/>
        <w:rPr>
          <w:sz w:val="24"/>
          <w:szCs w:val="24"/>
        </w:rPr>
      </w:pPr>
      <w:r>
        <w:rPr>
          <w:rStyle w:val="23"/>
        </w:rPr>
        <w:lastRenderedPageBreak/>
        <w:t xml:space="preserve">до </w:t>
      </w:r>
      <w:r w:rsidR="002003D9">
        <w:rPr>
          <w:rStyle w:val="23"/>
        </w:rPr>
        <w:t>25</w:t>
      </w:r>
      <w:r>
        <w:rPr>
          <w:rStyle w:val="23"/>
        </w:rPr>
        <w:t xml:space="preserve"> мая 202</w:t>
      </w:r>
      <w:r w:rsidR="008B25D5">
        <w:rPr>
          <w:rStyle w:val="23"/>
        </w:rPr>
        <w:t>6</w:t>
      </w:r>
      <w:r w:rsidR="00862E85" w:rsidRPr="003A5601">
        <w:rPr>
          <w:rStyle w:val="23"/>
        </w:rPr>
        <w:t xml:space="preserve"> года </w:t>
      </w:r>
      <w:r w:rsidR="00862E85" w:rsidRPr="003A5601">
        <w:rPr>
          <w:sz w:val="24"/>
          <w:szCs w:val="24"/>
        </w:rPr>
        <w:t>анализируют полученные результаты, а также информируют участников мониторинга о результатах и «проблемных точках» освоения программы;</w:t>
      </w:r>
    </w:p>
    <w:p w:rsidR="00862E85" w:rsidRPr="003A5601" w:rsidRDefault="00862E85" w:rsidP="00862E85">
      <w:pPr>
        <w:pStyle w:val="22"/>
        <w:numPr>
          <w:ilvl w:val="0"/>
          <w:numId w:val="8"/>
        </w:numPr>
        <w:shd w:val="clear" w:color="auto" w:fill="auto"/>
        <w:tabs>
          <w:tab w:val="left" w:pos="973"/>
        </w:tabs>
        <w:spacing w:line="360" w:lineRule="auto"/>
        <w:ind w:firstLine="740"/>
        <w:jc w:val="both"/>
        <w:rPr>
          <w:sz w:val="24"/>
          <w:szCs w:val="24"/>
        </w:rPr>
      </w:pPr>
      <w:r w:rsidRPr="003A5601">
        <w:rPr>
          <w:sz w:val="24"/>
          <w:szCs w:val="24"/>
        </w:rPr>
        <w:t>оформляют итоги КС в форме аналитической справки, оформленной в виде информационной брошюры;</w:t>
      </w:r>
    </w:p>
    <w:p w:rsidR="00862E85" w:rsidRPr="003A5601" w:rsidRDefault="00862E85" w:rsidP="00862E85">
      <w:pPr>
        <w:pStyle w:val="22"/>
        <w:numPr>
          <w:ilvl w:val="0"/>
          <w:numId w:val="8"/>
        </w:numPr>
        <w:shd w:val="clear" w:color="auto" w:fill="auto"/>
        <w:tabs>
          <w:tab w:val="left" w:pos="973"/>
        </w:tabs>
        <w:spacing w:line="360" w:lineRule="auto"/>
        <w:ind w:firstLine="740"/>
        <w:jc w:val="both"/>
        <w:rPr>
          <w:sz w:val="24"/>
          <w:szCs w:val="24"/>
        </w:rPr>
      </w:pPr>
      <w:r w:rsidRPr="003A5601">
        <w:rPr>
          <w:sz w:val="24"/>
          <w:szCs w:val="24"/>
        </w:rPr>
        <w:t>организуют хранение бланков ответов КС в течение 5 лет с момента проведения работы;</w:t>
      </w:r>
    </w:p>
    <w:p w:rsidR="00862E85" w:rsidRPr="003A5601" w:rsidRDefault="00862E85" w:rsidP="00862E85">
      <w:pPr>
        <w:pStyle w:val="22"/>
        <w:numPr>
          <w:ilvl w:val="0"/>
          <w:numId w:val="8"/>
        </w:numPr>
        <w:shd w:val="clear" w:color="auto" w:fill="auto"/>
        <w:tabs>
          <w:tab w:val="left" w:pos="998"/>
        </w:tabs>
        <w:spacing w:line="360" w:lineRule="auto"/>
        <w:ind w:firstLine="740"/>
        <w:jc w:val="both"/>
        <w:rPr>
          <w:sz w:val="24"/>
          <w:szCs w:val="24"/>
        </w:rPr>
      </w:pPr>
      <w:r w:rsidRPr="003A5601">
        <w:rPr>
          <w:sz w:val="24"/>
          <w:szCs w:val="24"/>
        </w:rPr>
        <w:t xml:space="preserve">на основании анализа процедуры мониторинга и рекомендаций преподавателей корректируют организационную работу по </w:t>
      </w:r>
      <w:r w:rsidR="007D4E02">
        <w:rPr>
          <w:sz w:val="24"/>
          <w:szCs w:val="24"/>
        </w:rPr>
        <w:t>проведению</w:t>
      </w:r>
      <w:r w:rsidRPr="003A5601">
        <w:rPr>
          <w:sz w:val="24"/>
          <w:szCs w:val="24"/>
        </w:rPr>
        <w:t xml:space="preserve"> мониторинга по указанному учебному предмету для реализации мероприятий мониторинга в следующем учебном году;</w:t>
      </w:r>
    </w:p>
    <w:p w:rsidR="00862E85" w:rsidRDefault="00862E85" w:rsidP="00862E85">
      <w:pPr>
        <w:pStyle w:val="22"/>
        <w:numPr>
          <w:ilvl w:val="0"/>
          <w:numId w:val="8"/>
        </w:numPr>
        <w:shd w:val="clear" w:color="auto" w:fill="auto"/>
        <w:tabs>
          <w:tab w:val="left" w:pos="968"/>
        </w:tabs>
        <w:spacing w:line="360" w:lineRule="auto"/>
        <w:ind w:firstLine="740"/>
        <w:jc w:val="both"/>
        <w:rPr>
          <w:sz w:val="24"/>
          <w:szCs w:val="24"/>
        </w:rPr>
      </w:pPr>
      <w:r w:rsidRPr="003A5601">
        <w:rPr>
          <w:sz w:val="24"/>
          <w:szCs w:val="24"/>
        </w:rPr>
        <w:t>при необходимости выстраивают информационную и методическую работу на следующий учебный год, включая мероприятия по повышению качества освоения минимума содержания Д</w:t>
      </w:r>
      <w:r w:rsidR="00B07F32">
        <w:rPr>
          <w:sz w:val="24"/>
          <w:szCs w:val="24"/>
        </w:rPr>
        <w:t>О</w:t>
      </w:r>
      <w:r w:rsidR="003A5601">
        <w:rPr>
          <w:sz w:val="24"/>
          <w:szCs w:val="24"/>
        </w:rPr>
        <w:t>ПП</w:t>
      </w:r>
      <w:r w:rsidRPr="003A5601">
        <w:rPr>
          <w:sz w:val="24"/>
          <w:szCs w:val="24"/>
        </w:rPr>
        <w:t xml:space="preserve"> «Живопись» (срок обучения 5 лет), в соответствии с ФГТ.</w:t>
      </w:r>
    </w:p>
    <w:p w:rsidR="009001A6" w:rsidRPr="003A5601" w:rsidRDefault="009001A6" w:rsidP="009001A6">
      <w:pPr>
        <w:pStyle w:val="22"/>
        <w:shd w:val="clear" w:color="auto" w:fill="auto"/>
        <w:tabs>
          <w:tab w:val="left" w:pos="968"/>
        </w:tabs>
        <w:spacing w:line="360" w:lineRule="auto"/>
        <w:ind w:left="740" w:firstLine="0"/>
        <w:jc w:val="both"/>
        <w:rPr>
          <w:sz w:val="24"/>
          <w:szCs w:val="24"/>
        </w:rPr>
      </w:pPr>
    </w:p>
    <w:p w:rsidR="00862E85" w:rsidRPr="002F56A6" w:rsidRDefault="00862E85" w:rsidP="009001A6">
      <w:pPr>
        <w:pStyle w:val="40"/>
        <w:numPr>
          <w:ilvl w:val="0"/>
          <w:numId w:val="29"/>
        </w:numPr>
        <w:shd w:val="clear" w:color="auto" w:fill="auto"/>
        <w:tabs>
          <w:tab w:val="left" w:pos="284"/>
        </w:tabs>
        <w:spacing w:line="360" w:lineRule="auto"/>
        <w:ind w:left="0" w:firstLine="0"/>
        <w:jc w:val="center"/>
        <w:rPr>
          <w:sz w:val="24"/>
          <w:szCs w:val="24"/>
        </w:rPr>
      </w:pPr>
      <w:r w:rsidRPr="002F56A6">
        <w:rPr>
          <w:sz w:val="24"/>
          <w:szCs w:val="24"/>
        </w:rPr>
        <w:t>СОДЕРЖАНИЕ И СТРУКТУРА КС:</w:t>
      </w:r>
    </w:p>
    <w:p w:rsidR="00862E85" w:rsidRPr="002F56A6" w:rsidRDefault="00862E85" w:rsidP="00862E85">
      <w:pPr>
        <w:pStyle w:val="22"/>
        <w:shd w:val="clear" w:color="auto" w:fill="auto"/>
        <w:spacing w:line="360" w:lineRule="auto"/>
        <w:ind w:firstLine="740"/>
        <w:jc w:val="left"/>
        <w:rPr>
          <w:sz w:val="24"/>
          <w:szCs w:val="24"/>
        </w:rPr>
      </w:pPr>
      <w:r w:rsidRPr="002F56A6">
        <w:rPr>
          <w:sz w:val="24"/>
          <w:szCs w:val="24"/>
        </w:rPr>
        <w:t>В КС включаются следующие разделы программы учебного предмета «История изобразительного искусства»:</w:t>
      </w:r>
    </w:p>
    <w:p w:rsidR="00862E85" w:rsidRPr="002F56A6" w:rsidRDefault="00862E85" w:rsidP="00862E85">
      <w:pPr>
        <w:pStyle w:val="22"/>
        <w:numPr>
          <w:ilvl w:val="0"/>
          <w:numId w:val="8"/>
        </w:numPr>
        <w:shd w:val="clear" w:color="auto" w:fill="auto"/>
        <w:tabs>
          <w:tab w:val="left" w:pos="1002"/>
        </w:tabs>
        <w:spacing w:line="360" w:lineRule="auto"/>
        <w:ind w:firstLine="740"/>
        <w:jc w:val="both"/>
        <w:rPr>
          <w:sz w:val="24"/>
          <w:szCs w:val="24"/>
        </w:rPr>
      </w:pPr>
      <w:r w:rsidRPr="002F56A6">
        <w:rPr>
          <w:sz w:val="24"/>
          <w:szCs w:val="24"/>
        </w:rPr>
        <w:t>«ОБЩИЕ ВОПРОСЫ»</w:t>
      </w:r>
      <w:r w:rsidR="00C31857">
        <w:rPr>
          <w:sz w:val="24"/>
          <w:szCs w:val="24"/>
        </w:rPr>
        <w:t>;</w:t>
      </w:r>
    </w:p>
    <w:p w:rsidR="00862E85" w:rsidRPr="002F56A6" w:rsidRDefault="00862E85" w:rsidP="00862E85">
      <w:pPr>
        <w:pStyle w:val="22"/>
        <w:numPr>
          <w:ilvl w:val="0"/>
          <w:numId w:val="8"/>
        </w:numPr>
        <w:shd w:val="clear" w:color="auto" w:fill="auto"/>
        <w:tabs>
          <w:tab w:val="left" w:pos="1002"/>
        </w:tabs>
        <w:spacing w:line="360" w:lineRule="auto"/>
        <w:ind w:firstLine="740"/>
        <w:jc w:val="both"/>
        <w:rPr>
          <w:sz w:val="24"/>
          <w:szCs w:val="24"/>
        </w:rPr>
      </w:pPr>
      <w:r w:rsidRPr="002F56A6">
        <w:rPr>
          <w:sz w:val="24"/>
          <w:szCs w:val="24"/>
        </w:rPr>
        <w:t>«ИСКУССТВО ДРЕВНЕГО МИРА»</w:t>
      </w:r>
      <w:r w:rsidR="00C31857">
        <w:rPr>
          <w:sz w:val="24"/>
          <w:szCs w:val="24"/>
        </w:rPr>
        <w:t>;</w:t>
      </w:r>
    </w:p>
    <w:p w:rsidR="00862E85" w:rsidRPr="002F56A6" w:rsidRDefault="00862E85" w:rsidP="00862E85">
      <w:pPr>
        <w:pStyle w:val="22"/>
        <w:numPr>
          <w:ilvl w:val="0"/>
          <w:numId w:val="8"/>
        </w:numPr>
        <w:shd w:val="clear" w:color="auto" w:fill="auto"/>
        <w:tabs>
          <w:tab w:val="left" w:pos="1002"/>
        </w:tabs>
        <w:spacing w:line="360" w:lineRule="auto"/>
        <w:ind w:firstLine="740"/>
        <w:jc w:val="both"/>
        <w:rPr>
          <w:sz w:val="24"/>
          <w:szCs w:val="24"/>
        </w:rPr>
      </w:pPr>
      <w:r w:rsidRPr="002F56A6">
        <w:rPr>
          <w:sz w:val="24"/>
          <w:szCs w:val="24"/>
        </w:rPr>
        <w:t>«ИСКУССТВО СРЕДНЕВЕКОВЬЯ»</w:t>
      </w:r>
      <w:r w:rsidR="00C31857">
        <w:rPr>
          <w:sz w:val="24"/>
          <w:szCs w:val="24"/>
        </w:rPr>
        <w:t>;</w:t>
      </w:r>
    </w:p>
    <w:p w:rsidR="00030D5A" w:rsidRPr="00030D5A" w:rsidRDefault="00030D5A" w:rsidP="00030D5A">
      <w:pPr>
        <w:pStyle w:val="22"/>
        <w:numPr>
          <w:ilvl w:val="0"/>
          <w:numId w:val="8"/>
        </w:numPr>
        <w:shd w:val="clear" w:color="auto" w:fill="auto"/>
        <w:tabs>
          <w:tab w:val="left" w:pos="1002"/>
        </w:tabs>
        <w:spacing w:line="360" w:lineRule="auto"/>
        <w:ind w:firstLine="740"/>
        <w:jc w:val="both"/>
        <w:rPr>
          <w:sz w:val="24"/>
          <w:szCs w:val="24"/>
        </w:rPr>
      </w:pPr>
      <w:r w:rsidRPr="00030D5A">
        <w:rPr>
          <w:sz w:val="24"/>
          <w:szCs w:val="24"/>
        </w:rPr>
        <w:t>«ИСКУССТВО ЭПОХИ ВОЗРОЖДЕНИЯ»</w:t>
      </w:r>
      <w:r w:rsidR="00C31857">
        <w:rPr>
          <w:sz w:val="24"/>
          <w:szCs w:val="24"/>
        </w:rPr>
        <w:t>;</w:t>
      </w:r>
    </w:p>
    <w:p w:rsidR="00030D5A" w:rsidRPr="00030D5A" w:rsidRDefault="007D4E02" w:rsidP="00030D5A">
      <w:pPr>
        <w:pStyle w:val="22"/>
        <w:numPr>
          <w:ilvl w:val="0"/>
          <w:numId w:val="8"/>
        </w:numPr>
        <w:shd w:val="clear" w:color="auto" w:fill="auto"/>
        <w:tabs>
          <w:tab w:val="left" w:pos="1002"/>
        </w:tabs>
        <w:spacing w:line="36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«ДРЕВНЕРУССКОЕ ИСКУССТВО IX–XVII В</w:t>
      </w:r>
      <w:r w:rsidR="00030D5A" w:rsidRPr="00030D5A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="00030D5A" w:rsidRPr="00030D5A">
        <w:rPr>
          <w:sz w:val="24"/>
          <w:szCs w:val="24"/>
        </w:rPr>
        <w:t>»</w:t>
      </w:r>
      <w:r w:rsidR="00C31857">
        <w:rPr>
          <w:sz w:val="24"/>
          <w:szCs w:val="24"/>
        </w:rPr>
        <w:t>;</w:t>
      </w:r>
    </w:p>
    <w:p w:rsidR="00030D5A" w:rsidRPr="00030D5A" w:rsidRDefault="007D4E02" w:rsidP="00030D5A">
      <w:pPr>
        <w:pStyle w:val="22"/>
        <w:numPr>
          <w:ilvl w:val="0"/>
          <w:numId w:val="8"/>
        </w:numPr>
        <w:shd w:val="clear" w:color="auto" w:fill="auto"/>
        <w:tabs>
          <w:tab w:val="left" w:pos="1002"/>
        </w:tabs>
        <w:spacing w:line="36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«ИСКУССТВО </w:t>
      </w:r>
      <w:r>
        <w:rPr>
          <w:sz w:val="24"/>
          <w:szCs w:val="24"/>
          <w:lang w:val="en-US"/>
        </w:rPr>
        <w:t>XVII</w:t>
      </w:r>
      <w:r>
        <w:rPr>
          <w:sz w:val="24"/>
          <w:szCs w:val="24"/>
        </w:rPr>
        <w:t>–</w:t>
      </w:r>
      <w:r>
        <w:rPr>
          <w:sz w:val="24"/>
          <w:szCs w:val="24"/>
          <w:lang w:val="en-US"/>
        </w:rPr>
        <w:t>XIX</w:t>
      </w:r>
      <w:r>
        <w:rPr>
          <w:sz w:val="24"/>
          <w:szCs w:val="24"/>
        </w:rPr>
        <w:t xml:space="preserve"> В</w:t>
      </w:r>
      <w:r w:rsidR="00030D5A" w:rsidRPr="00030D5A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="00030D5A" w:rsidRPr="00030D5A">
        <w:rPr>
          <w:sz w:val="24"/>
          <w:szCs w:val="24"/>
        </w:rPr>
        <w:t>»</w:t>
      </w:r>
    </w:p>
    <w:p w:rsidR="00030D5A" w:rsidRPr="00030D5A" w:rsidRDefault="00030D5A" w:rsidP="00030D5A">
      <w:pPr>
        <w:pStyle w:val="40"/>
        <w:shd w:val="clear" w:color="auto" w:fill="auto"/>
        <w:spacing w:line="360" w:lineRule="auto"/>
        <w:ind w:firstLine="740"/>
        <w:rPr>
          <w:sz w:val="24"/>
          <w:szCs w:val="24"/>
        </w:rPr>
      </w:pPr>
      <w:r w:rsidRPr="00030D5A">
        <w:rPr>
          <w:sz w:val="24"/>
          <w:szCs w:val="24"/>
        </w:rPr>
        <w:t xml:space="preserve">Контрольный срез состоит из </w:t>
      </w:r>
      <w:r w:rsidR="00C43F50">
        <w:rPr>
          <w:sz w:val="24"/>
          <w:szCs w:val="24"/>
        </w:rPr>
        <w:t>4</w:t>
      </w:r>
      <w:r w:rsidR="002F2682">
        <w:rPr>
          <w:sz w:val="24"/>
          <w:szCs w:val="24"/>
        </w:rPr>
        <w:t xml:space="preserve">-х </w:t>
      </w:r>
      <w:r w:rsidRPr="00030D5A">
        <w:rPr>
          <w:sz w:val="24"/>
          <w:szCs w:val="24"/>
        </w:rPr>
        <w:t>блоков, которые построены в форме:</w:t>
      </w:r>
    </w:p>
    <w:p w:rsidR="00030D5A" w:rsidRPr="00C43F50" w:rsidRDefault="002F2682" w:rsidP="002F2682">
      <w:pPr>
        <w:pStyle w:val="50"/>
        <w:keepNext/>
        <w:keepLines/>
        <w:numPr>
          <w:ilvl w:val="0"/>
          <w:numId w:val="10"/>
        </w:numPr>
        <w:shd w:val="clear" w:color="auto" w:fill="auto"/>
        <w:tabs>
          <w:tab w:val="left" w:pos="1184"/>
        </w:tabs>
        <w:spacing w:line="360" w:lineRule="auto"/>
        <w:ind w:firstLine="740"/>
        <w:rPr>
          <w:sz w:val="24"/>
          <w:szCs w:val="24"/>
        </w:rPr>
      </w:pPr>
      <w:bookmarkStart w:id="5" w:name="bookmark6"/>
      <w:r>
        <w:rPr>
          <w:sz w:val="24"/>
          <w:szCs w:val="24"/>
        </w:rPr>
        <w:t>Тестовых заданий</w:t>
      </w:r>
      <w:r w:rsidR="00C43F50">
        <w:rPr>
          <w:sz w:val="24"/>
          <w:szCs w:val="24"/>
        </w:rPr>
        <w:t>, с</w:t>
      </w:r>
      <w:r w:rsidR="00C43F50" w:rsidRPr="00030D5A">
        <w:rPr>
          <w:sz w:val="24"/>
          <w:szCs w:val="24"/>
        </w:rPr>
        <w:t xml:space="preserve">формулированных из закрытых форм </w:t>
      </w:r>
      <w:r w:rsidR="00C43F50" w:rsidRPr="002F2682">
        <w:rPr>
          <w:sz w:val="24"/>
          <w:szCs w:val="24"/>
        </w:rPr>
        <w:t>вопросов</w:t>
      </w:r>
      <w:r w:rsidR="00C43F50" w:rsidRPr="00C43F50">
        <w:rPr>
          <w:rStyle w:val="51"/>
        </w:rPr>
        <w:t xml:space="preserve"> </w:t>
      </w:r>
      <w:r w:rsidR="00C43F50" w:rsidRPr="002F2682">
        <w:rPr>
          <w:rStyle w:val="51"/>
        </w:rPr>
        <w:t>по</w:t>
      </w:r>
      <w:r w:rsidR="00C43F50" w:rsidRPr="00030D5A">
        <w:rPr>
          <w:rStyle w:val="51"/>
        </w:rPr>
        <w:t xml:space="preserve"> </w:t>
      </w:r>
      <w:r w:rsidR="00C43F50" w:rsidRPr="00030D5A">
        <w:rPr>
          <w:sz w:val="24"/>
          <w:szCs w:val="24"/>
        </w:rPr>
        <w:t xml:space="preserve">разделам </w:t>
      </w:r>
      <w:r w:rsidR="00C43F50">
        <w:rPr>
          <w:sz w:val="24"/>
          <w:szCs w:val="24"/>
        </w:rPr>
        <w:t xml:space="preserve">программ «Беседы об искусстве» и </w:t>
      </w:r>
      <w:r w:rsidR="00C43F50" w:rsidRPr="00030D5A">
        <w:rPr>
          <w:sz w:val="24"/>
          <w:szCs w:val="24"/>
        </w:rPr>
        <w:t>«История изобразительного искусства»</w:t>
      </w:r>
      <w:r w:rsidR="00C43F50">
        <w:rPr>
          <w:sz w:val="24"/>
          <w:szCs w:val="24"/>
        </w:rPr>
        <w:t>.</w:t>
      </w:r>
      <w:bookmarkEnd w:id="5"/>
    </w:p>
    <w:p w:rsidR="00030D5A" w:rsidRPr="00030D5A" w:rsidRDefault="00030D5A" w:rsidP="00030D5A">
      <w:pPr>
        <w:pStyle w:val="22"/>
        <w:shd w:val="clear" w:color="auto" w:fill="auto"/>
        <w:spacing w:line="360" w:lineRule="auto"/>
        <w:ind w:firstLine="740"/>
        <w:jc w:val="both"/>
        <w:rPr>
          <w:sz w:val="24"/>
          <w:szCs w:val="24"/>
        </w:rPr>
      </w:pPr>
      <w:r w:rsidRPr="00030D5A">
        <w:rPr>
          <w:rStyle w:val="23"/>
        </w:rPr>
        <w:t xml:space="preserve">Цель: </w:t>
      </w:r>
      <w:r w:rsidRPr="00030D5A">
        <w:rPr>
          <w:sz w:val="24"/>
          <w:szCs w:val="24"/>
        </w:rPr>
        <w:t>выявить сформированный комплекс первоначальных знаний об искусстве, его видах и жанрах; знание основных понятий изобразительн</w:t>
      </w:r>
      <w:r w:rsidR="009620F9">
        <w:rPr>
          <w:sz w:val="24"/>
          <w:szCs w:val="24"/>
        </w:rPr>
        <w:t xml:space="preserve">ого искусства и </w:t>
      </w:r>
      <w:r w:rsidRPr="00030D5A">
        <w:rPr>
          <w:sz w:val="24"/>
          <w:szCs w:val="24"/>
        </w:rPr>
        <w:t>основных этапов развития изобразительного искусства.</w:t>
      </w:r>
    </w:p>
    <w:p w:rsidR="002F2682" w:rsidRPr="00C43F50" w:rsidRDefault="00C43F50" w:rsidP="00C43F50">
      <w:pPr>
        <w:pStyle w:val="50"/>
        <w:keepNext/>
        <w:keepLines/>
        <w:numPr>
          <w:ilvl w:val="0"/>
          <w:numId w:val="10"/>
        </w:numPr>
        <w:shd w:val="clear" w:color="auto" w:fill="auto"/>
        <w:tabs>
          <w:tab w:val="left" w:pos="1184"/>
        </w:tabs>
        <w:spacing w:line="360" w:lineRule="auto"/>
        <w:ind w:firstLine="740"/>
        <w:rPr>
          <w:sz w:val="24"/>
          <w:szCs w:val="24"/>
        </w:rPr>
      </w:pPr>
      <w:r w:rsidRPr="00D8707E">
        <w:rPr>
          <w:rStyle w:val="51"/>
          <w:b/>
        </w:rPr>
        <w:t>Визуальных</w:t>
      </w:r>
      <w:r>
        <w:rPr>
          <w:rStyle w:val="51"/>
        </w:rPr>
        <w:t xml:space="preserve"> т</w:t>
      </w:r>
      <w:r>
        <w:rPr>
          <w:sz w:val="24"/>
          <w:szCs w:val="24"/>
        </w:rPr>
        <w:t>естовых заданий, с</w:t>
      </w:r>
      <w:r w:rsidRPr="00030D5A">
        <w:rPr>
          <w:sz w:val="24"/>
          <w:szCs w:val="24"/>
        </w:rPr>
        <w:t xml:space="preserve">формулированных из закрытых форм </w:t>
      </w:r>
      <w:r w:rsidRPr="002F2682">
        <w:rPr>
          <w:sz w:val="24"/>
          <w:szCs w:val="24"/>
        </w:rPr>
        <w:t>вопросов</w:t>
      </w:r>
      <w:r w:rsidRPr="00C43F50">
        <w:rPr>
          <w:rStyle w:val="51"/>
        </w:rPr>
        <w:t xml:space="preserve"> </w:t>
      </w:r>
      <w:r w:rsidRPr="002F2682">
        <w:rPr>
          <w:rStyle w:val="51"/>
        </w:rPr>
        <w:t>по</w:t>
      </w:r>
      <w:r w:rsidRPr="00030D5A">
        <w:rPr>
          <w:rStyle w:val="51"/>
        </w:rPr>
        <w:t xml:space="preserve"> </w:t>
      </w:r>
      <w:r w:rsidRPr="00030D5A">
        <w:rPr>
          <w:sz w:val="24"/>
          <w:szCs w:val="24"/>
        </w:rPr>
        <w:t xml:space="preserve">разделам </w:t>
      </w:r>
      <w:r>
        <w:rPr>
          <w:sz w:val="24"/>
          <w:szCs w:val="24"/>
        </w:rPr>
        <w:t xml:space="preserve">программ «Беседы об искусстве» и </w:t>
      </w:r>
      <w:r w:rsidRPr="00030D5A">
        <w:rPr>
          <w:sz w:val="24"/>
          <w:szCs w:val="24"/>
        </w:rPr>
        <w:t>«История изобразительного искусства»</w:t>
      </w:r>
      <w:r>
        <w:rPr>
          <w:sz w:val="24"/>
          <w:szCs w:val="24"/>
        </w:rPr>
        <w:t>.</w:t>
      </w:r>
    </w:p>
    <w:p w:rsidR="00030D5A" w:rsidRPr="002F2682" w:rsidRDefault="00030D5A" w:rsidP="008F24B7">
      <w:pPr>
        <w:pStyle w:val="22"/>
        <w:shd w:val="clear" w:color="auto" w:fill="auto"/>
        <w:tabs>
          <w:tab w:val="left" w:pos="1184"/>
        </w:tabs>
        <w:spacing w:line="360" w:lineRule="auto"/>
        <w:ind w:firstLine="709"/>
        <w:jc w:val="both"/>
        <w:rPr>
          <w:sz w:val="24"/>
          <w:szCs w:val="24"/>
        </w:rPr>
      </w:pPr>
      <w:r w:rsidRPr="00030D5A">
        <w:rPr>
          <w:rStyle w:val="23"/>
        </w:rPr>
        <w:t xml:space="preserve">Цель: </w:t>
      </w:r>
      <w:r w:rsidRPr="002F2682">
        <w:rPr>
          <w:sz w:val="24"/>
          <w:szCs w:val="24"/>
        </w:rPr>
        <w:t xml:space="preserve">выявить знания основных памятников изобразительного искусства и </w:t>
      </w:r>
      <w:r w:rsidRPr="002F2682">
        <w:rPr>
          <w:sz w:val="24"/>
          <w:szCs w:val="24"/>
        </w:rPr>
        <w:lastRenderedPageBreak/>
        <w:t>архитектуры.</w:t>
      </w:r>
    </w:p>
    <w:p w:rsidR="00030D5A" w:rsidRDefault="00030D5A" w:rsidP="00030D5A">
      <w:pPr>
        <w:pStyle w:val="22"/>
        <w:numPr>
          <w:ilvl w:val="0"/>
          <w:numId w:val="10"/>
        </w:numPr>
        <w:shd w:val="clear" w:color="auto" w:fill="auto"/>
        <w:tabs>
          <w:tab w:val="left" w:pos="1184"/>
        </w:tabs>
        <w:spacing w:line="360" w:lineRule="auto"/>
        <w:ind w:firstLine="740"/>
        <w:jc w:val="both"/>
        <w:rPr>
          <w:sz w:val="24"/>
          <w:szCs w:val="24"/>
        </w:rPr>
      </w:pPr>
      <w:r w:rsidRPr="00030D5A">
        <w:rPr>
          <w:rStyle w:val="23"/>
        </w:rPr>
        <w:t xml:space="preserve">Задания на </w:t>
      </w:r>
      <w:r w:rsidR="00C43F50">
        <w:rPr>
          <w:rStyle w:val="23"/>
        </w:rPr>
        <w:t>сопоставление.</w:t>
      </w:r>
    </w:p>
    <w:p w:rsidR="00C43F50" w:rsidRPr="00030D5A" w:rsidRDefault="00C43F50" w:rsidP="008F24B7">
      <w:pPr>
        <w:pStyle w:val="22"/>
        <w:shd w:val="clear" w:color="auto" w:fill="auto"/>
        <w:tabs>
          <w:tab w:val="left" w:pos="1184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rStyle w:val="23"/>
        </w:rPr>
        <w:t xml:space="preserve">Цель: </w:t>
      </w:r>
      <w:r w:rsidRPr="00C43F50">
        <w:rPr>
          <w:rStyle w:val="23"/>
          <w:b w:val="0"/>
        </w:rPr>
        <w:t>выявить навыки и умения выделять</w:t>
      </w:r>
      <w:r w:rsidRPr="00030D5A">
        <w:rPr>
          <w:rStyle w:val="23"/>
        </w:rPr>
        <w:t xml:space="preserve"> </w:t>
      </w:r>
      <w:r w:rsidRPr="00030D5A">
        <w:rPr>
          <w:sz w:val="24"/>
          <w:szCs w:val="24"/>
        </w:rPr>
        <w:t>основные черты художественного стиля (пространственное построение, композиция, формообразующие и декоративные элементы, колористическое решение)</w:t>
      </w:r>
    </w:p>
    <w:p w:rsidR="00030D5A" w:rsidRPr="00030D5A" w:rsidRDefault="00030D5A" w:rsidP="008F24B7">
      <w:pPr>
        <w:pStyle w:val="50"/>
        <w:keepNext/>
        <w:keepLines/>
        <w:numPr>
          <w:ilvl w:val="0"/>
          <w:numId w:val="10"/>
        </w:numPr>
        <w:shd w:val="clear" w:color="auto" w:fill="auto"/>
        <w:tabs>
          <w:tab w:val="left" w:pos="1103"/>
        </w:tabs>
        <w:spacing w:line="360" w:lineRule="auto"/>
        <w:ind w:firstLine="709"/>
        <w:rPr>
          <w:sz w:val="24"/>
          <w:szCs w:val="24"/>
        </w:rPr>
      </w:pPr>
      <w:bookmarkStart w:id="6" w:name="bookmark7"/>
      <w:r w:rsidRPr="00030D5A">
        <w:rPr>
          <w:sz w:val="24"/>
          <w:szCs w:val="24"/>
        </w:rPr>
        <w:t>Анализ</w:t>
      </w:r>
      <w:r w:rsidR="00C43F50">
        <w:rPr>
          <w:sz w:val="24"/>
          <w:szCs w:val="24"/>
        </w:rPr>
        <w:t xml:space="preserve"> живописного</w:t>
      </w:r>
      <w:r w:rsidRPr="00030D5A">
        <w:rPr>
          <w:sz w:val="24"/>
          <w:szCs w:val="24"/>
        </w:rPr>
        <w:t xml:space="preserve"> произведения искусства</w:t>
      </w:r>
      <w:bookmarkEnd w:id="6"/>
    </w:p>
    <w:p w:rsidR="00030D5A" w:rsidRPr="00030D5A" w:rsidRDefault="00030D5A" w:rsidP="008F24B7">
      <w:pPr>
        <w:pStyle w:val="22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030D5A">
        <w:rPr>
          <w:rStyle w:val="23"/>
        </w:rPr>
        <w:t xml:space="preserve">Цель: </w:t>
      </w:r>
      <w:r w:rsidRPr="00030D5A">
        <w:rPr>
          <w:sz w:val="24"/>
          <w:szCs w:val="24"/>
        </w:rPr>
        <w:t xml:space="preserve">выявить </w:t>
      </w:r>
      <w:r w:rsidR="009001A6" w:rsidRPr="00030D5A">
        <w:rPr>
          <w:sz w:val="24"/>
          <w:szCs w:val="24"/>
        </w:rPr>
        <w:t>навыки и умения,</w:t>
      </w:r>
      <w:r w:rsidRPr="00030D5A">
        <w:rPr>
          <w:sz w:val="24"/>
          <w:szCs w:val="24"/>
        </w:rPr>
        <w:t xml:space="preserve"> обучающихся на понимание и раскрытие смысла художественного произведения через применение метода анализа.</w:t>
      </w:r>
    </w:p>
    <w:p w:rsidR="00030D5A" w:rsidRPr="00030D5A" w:rsidRDefault="00030D5A" w:rsidP="00030D5A">
      <w:pPr>
        <w:pStyle w:val="40"/>
        <w:shd w:val="clear" w:color="auto" w:fill="auto"/>
        <w:spacing w:line="360" w:lineRule="auto"/>
        <w:ind w:firstLine="740"/>
        <w:rPr>
          <w:sz w:val="24"/>
          <w:szCs w:val="24"/>
        </w:rPr>
      </w:pPr>
      <w:r w:rsidRPr="00030D5A">
        <w:rPr>
          <w:sz w:val="24"/>
          <w:szCs w:val="24"/>
        </w:rPr>
        <w:t>Алгоритм анализа произведения живописи</w:t>
      </w:r>
    </w:p>
    <w:p w:rsidR="00D8707E" w:rsidRDefault="00D31981" w:rsidP="00756E8C">
      <w:pPr>
        <w:pStyle w:val="22"/>
        <w:numPr>
          <w:ilvl w:val="0"/>
          <w:numId w:val="11"/>
        </w:numPr>
        <w:shd w:val="clear" w:color="auto" w:fill="auto"/>
        <w:tabs>
          <w:tab w:val="left" w:pos="1094"/>
        </w:tabs>
        <w:spacing w:line="36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Автор и название произведения.</w:t>
      </w:r>
    </w:p>
    <w:p w:rsidR="00D31981" w:rsidRDefault="00D8707E" w:rsidP="00D31981">
      <w:pPr>
        <w:pStyle w:val="22"/>
        <w:numPr>
          <w:ilvl w:val="0"/>
          <w:numId w:val="11"/>
        </w:numPr>
        <w:shd w:val="clear" w:color="auto" w:fill="auto"/>
        <w:tabs>
          <w:tab w:val="left" w:pos="1094"/>
        </w:tabs>
        <w:spacing w:line="360" w:lineRule="auto"/>
        <w:ind w:firstLine="740"/>
        <w:jc w:val="both"/>
        <w:rPr>
          <w:sz w:val="24"/>
          <w:szCs w:val="24"/>
        </w:rPr>
      </w:pPr>
      <w:r w:rsidRPr="00D31981">
        <w:rPr>
          <w:sz w:val="24"/>
          <w:szCs w:val="24"/>
        </w:rPr>
        <w:t>Жанр</w:t>
      </w:r>
      <w:r w:rsidR="00D31981" w:rsidRPr="00D31981">
        <w:rPr>
          <w:sz w:val="24"/>
          <w:szCs w:val="24"/>
        </w:rPr>
        <w:t>.</w:t>
      </w:r>
    </w:p>
    <w:p w:rsidR="00D31981" w:rsidRDefault="00D31981" w:rsidP="00D31981">
      <w:pPr>
        <w:pStyle w:val="22"/>
        <w:numPr>
          <w:ilvl w:val="0"/>
          <w:numId w:val="11"/>
        </w:numPr>
        <w:shd w:val="clear" w:color="auto" w:fill="auto"/>
        <w:tabs>
          <w:tab w:val="left" w:pos="1094"/>
        </w:tabs>
        <w:spacing w:line="360" w:lineRule="auto"/>
        <w:ind w:firstLine="740"/>
        <w:jc w:val="both"/>
        <w:rPr>
          <w:sz w:val="24"/>
          <w:szCs w:val="24"/>
        </w:rPr>
      </w:pPr>
      <w:r w:rsidRPr="00030D5A">
        <w:rPr>
          <w:sz w:val="24"/>
          <w:szCs w:val="24"/>
        </w:rPr>
        <w:t>Содержание произведения (тема</w:t>
      </w:r>
      <w:r>
        <w:rPr>
          <w:sz w:val="24"/>
          <w:szCs w:val="24"/>
        </w:rPr>
        <w:t xml:space="preserve"> или изобразительный </w:t>
      </w:r>
      <w:r w:rsidRPr="00D31981">
        <w:rPr>
          <w:sz w:val="24"/>
          <w:szCs w:val="24"/>
        </w:rPr>
        <w:t>мотив произведения</w:t>
      </w:r>
      <w:r w:rsidRPr="00030D5A">
        <w:rPr>
          <w:sz w:val="24"/>
          <w:szCs w:val="24"/>
        </w:rPr>
        <w:t xml:space="preserve">, сюжет). </w:t>
      </w:r>
    </w:p>
    <w:p w:rsidR="00D31981" w:rsidRPr="00D31981" w:rsidRDefault="00756E8C" w:rsidP="00D31981">
      <w:pPr>
        <w:pStyle w:val="22"/>
        <w:numPr>
          <w:ilvl w:val="0"/>
          <w:numId w:val="11"/>
        </w:numPr>
        <w:shd w:val="clear" w:color="auto" w:fill="auto"/>
        <w:tabs>
          <w:tab w:val="left" w:pos="1094"/>
        </w:tabs>
        <w:spacing w:line="360" w:lineRule="auto"/>
        <w:ind w:firstLine="740"/>
        <w:jc w:val="both"/>
        <w:rPr>
          <w:sz w:val="24"/>
          <w:szCs w:val="24"/>
        </w:rPr>
      </w:pPr>
      <w:r w:rsidRPr="00D31981">
        <w:rPr>
          <w:sz w:val="24"/>
          <w:szCs w:val="24"/>
        </w:rPr>
        <w:t>О</w:t>
      </w:r>
      <w:r w:rsidR="00030D5A" w:rsidRPr="00D31981">
        <w:rPr>
          <w:sz w:val="24"/>
          <w:szCs w:val="24"/>
        </w:rPr>
        <w:t>собенности композиции картины</w:t>
      </w:r>
      <w:r w:rsidR="00D31981">
        <w:rPr>
          <w:sz w:val="24"/>
          <w:szCs w:val="24"/>
        </w:rPr>
        <w:t>:</w:t>
      </w:r>
    </w:p>
    <w:p w:rsidR="007B5C96" w:rsidRPr="007B5C96" w:rsidRDefault="007B5C96" w:rsidP="007B5C96">
      <w:pPr>
        <w:spacing w:line="360" w:lineRule="auto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5C96">
        <w:rPr>
          <w:rFonts w:ascii="Times New Roman" w:eastAsia="Times New Roman" w:hAnsi="Times New Roman" w:cs="Times New Roman"/>
          <w:color w:val="auto"/>
          <w:lang w:eastAsia="en-US" w:bidi="ar-SA"/>
        </w:rPr>
        <w:t>-  формат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;</w:t>
      </w:r>
    </w:p>
    <w:p w:rsidR="007B5C96" w:rsidRPr="007B5C96" w:rsidRDefault="007B5C96" w:rsidP="007B5C96">
      <w:pPr>
        <w:spacing w:line="360" w:lineRule="auto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5C96">
        <w:rPr>
          <w:rFonts w:ascii="Times New Roman" w:eastAsia="Times New Roman" w:hAnsi="Times New Roman" w:cs="Times New Roman"/>
          <w:color w:val="auto"/>
          <w:lang w:eastAsia="en-US" w:bidi="ar-SA"/>
        </w:rPr>
        <w:t>- тип композиции;</w:t>
      </w:r>
    </w:p>
    <w:p w:rsidR="007B5C96" w:rsidRPr="007B5C96" w:rsidRDefault="007B5C96" w:rsidP="007B5C96">
      <w:pPr>
        <w:spacing w:line="360" w:lineRule="auto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5C96">
        <w:rPr>
          <w:rFonts w:ascii="Times New Roman" w:eastAsia="Times New Roman" w:hAnsi="Times New Roman" w:cs="Times New Roman"/>
          <w:color w:val="auto"/>
          <w:lang w:eastAsia="en-US" w:bidi="ar-SA"/>
        </w:rPr>
        <w:t>- композиционный центр и способы его выделения;</w:t>
      </w:r>
    </w:p>
    <w:p w:rsidR="007B5C96" w:rsidRPr="007B5C96" w:rsidRDefault="007B5C96" w:rsidP="007B5C96">
      <w:pPr>
        <w:spacing w:line="360" w:lineRule="auto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5C96">
        <w:rPr>
          <w:rFonts w:ascii="Times New Roman" w:eastAsia="Times New Roman" w:hAnsi="Times New Roman" w:cs="Times New Roman"/>
          <w:color w:val="auto"/>
          <w:lang w:eastAsia="en-US" w:bidi="ar-SA"/>
        </w:rPr>
        <w:t>- линия горизонта;</w:t>
      </w:r>
    </w:p>
    <w:p w:rsidR="007B5C96" w:rsidRPr="007B5C96" w:rsidRDefault="007B5C96" w:rsidP="007B5C96">
      <w:pPr>
        <w:spacing w:line="360" w:lineRule="auto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5C9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- пространственное решение (плановость);</w:t>
      </w:r>
    </w:p>
    <w:p w:rsidR="007B5C96" w:rsidRPr="007B5C96" w:rsidRDefault="007B5C96" w:rsidP="007B5C96">
      <w:pPr>
        <w:spacing w:line="360" w:lineRule="auto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5C96">
        <w:rPr>
          <w:rFonts w:ascii="Times New Roman" w:eastAsia="Times New Roman" w:hAnsi="Times New Roman" w:cs="Times New Roman"/>
          <w:color w:val="auto"/>
          <w:lang w:eastAsia="en-US" w:bidi="ar-SA"/>
        </w:rPr>
        <w:t>- точка зрения;</w:t>
      </w:r>
    </w:p>
    <w:p w:rsidR="00D31981" w:rsidRPr="00D31981" w:rsidRDefault="007B5C96" w:rsidP="00D31981">
      <w:pPr>
        <w:spacing w:line="360" w:lineRule="auto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- ракурсы.</w:t>
      </w:r>
    </w:p>
    <w:p w:rsidR="005810B1" w:rsidRPr="005810B1" w:rsidRDefault="005810B1" w:rsidP="00905C9C">
      <w:pPr>
        <w:pStyle w:val="22"/>
        <w:tabs>
          <w:tab w:val="left" w:pos="1094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5810B1">
        <w:rPr>
          <w:sz w:val="24"/>
          <w:szCs w:val="24"/>
        </w:rPr>
        <w:t xml:space="preserve">Основные средства выразительности художественного образа: </w:t>
      </w:r>
    </w:p>
    <w:p w:rsidR="00D8707E" w:rsidRDefault="00D8707E" w:rsidP="00905C9C">
      <w:pPr>
        <w:pStyle w:val="22"/>
        <w:shd w:val="clear" w:color="auto" w:fill="auto"/>
        <w:tabs>
          <w:tab w:val="left" w:pos="1094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30D5A" w:rsidRPr="00756E8C">
        <w:rPr>
          <w:sz w:val="24"/>
          <w:szCs w:val="24"/>
        </w:rPr>
        <w:t>колорит</w:t>
      </w:r>
      <w:r w:rsidR="00CA09B8" w:rsidRPr="00CA09B8">
        <w:rPr>
          <w:sz w:val="24"/>
          <w:szCs w:val="24"/>
        </w:rPr>
        <w:t xml:space="preserve"> </w:t>
      </w:r>
      <w:r w:rsidR="00CA09B8">
        <w:rPr>
          <w:sz w:val="24"/>
          <w:szCs w:val="24"/>
        </w:rPr>
        <w:t>(</w:t>
      </w:r>
      <w:r w:rsidR="00CA09B8" w:rsidRPr="00030D5A">
        <w:rPr>
          <w:sz w:val="24"/>
          <w:szCs w:val="24"/>
        </w:rPr>
        <w:t>теплый, холодный, мягкий, контрастное световое решение, декоративная живопись, тональная живопись</w:t>
      </w:r>
      <w:r w:rsidR="00CA09B8">
        <w:rPr>
          <w:sz w:val="24"/>
          <w:szCs w:val="24"/>
        </w:rPr>
        <w:t>)</w:t>
      </w:r>
      <w:r w:rsidR="00905C9C">
        <w:rPr>
          <w:sz w:val="24"/>
          <w:szCs w:val="24"/>
        </w:rPr>
        <w:t>;</w:t>
      </w:r>
      <w:r w:rsidR="00030D5A" w:rsidRPr="00756E8C">
        <w:rPr>
          <w:sz w:val="24"/>
          <w:szCs w:val="24"/>
        </w:rPr>
        <w:t xml:space="preserve"> </w:t>
      </w:r>
    </w:p>
    <w:p w:rsidR="00D8707E" w:rsidRDefault="00D8707E" w:rsidP="00905C9C">
      <w:pPr>
        <w:pStyle w:val="22"/>
        <w:shd w:val="clear" w:color="auto" w:fill="auto"/>
        <w:tabs>
          <w:tab w:val="left" w:pos="1094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05C9C">
        <w:rPr>
          <w:sz w:val="24"/>
          <w:szCs w:val="24"/>
        </w:rPr>
        <w:t>освещенность.</w:t>
      </w:r>
    </w:p>
    <w:p w:rsidR="005810B1" w:rsidRDefault="005810B1" w:rsidP="00905C9C">
      <w:pPr>
        <w:pStyle w:val="22"/>
        <w:shd w:val="clear" w:color="auto" w:fill="auto"/>
        <w:tabs>
          <w:tab w:val="left" w:pos="1094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F366C1">
        <w:rPr>
          <w:sz w:val="24"/>
          <w:szCs w:val="24"/>
        </w:rPr>
        <w:t>К какому стилевому направлению следует отнести произведение, и как проявились в нём характерные стилевые особенности?</w:t>
      </w:r>
    </w:p>
    <w:p w:rsidR="00030D5A" w:rsidRPr="00CA09B8" w:rsidRDefault="005810B1" w:rsidP="00905C9C">
      <w:pPr>
        <w:pStyle w:val="22"/>
        <w:shd w:val="clear" w:color="auto" w:fill="auto"/>
        <w:tabs>
          <w:tab w:val="left" w:pos="1094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030D5A" w:rsidRPr="00CA09B8">
        <w:rPr>
          <w:sz w:val="24"/>
          <w:szCs w:val="24"/>
        </w:rPr>
        <w:t>Какое впечатление оказало это произведение искусства на ваши чувства и настроение?</w:t>
      </w:r>
    </w:p>
    <w:p w:rsidR="009001A6" w:rsidRPr="00030D5A" w:rsidRDefault="009001A6" w:rsidP="009001A6">
      <w:pPr>
        <w:pStyle w:val="22"/>
        <w:shd w:val="clear" w:color="auto" w:fill="auto"/>
        <w:tabs>
          <w:tab w:val="left" w:pos="1406"/>
        </w:tabs>
        <w:spacing w:line="360" w:lineRule="auto"/>
        <w:ind w:left="360" w:firstLine="0"/>
        <w:jc w:val="both"/>
        <w:rPr>
          <w:sz w:val="24"/>
          <w:szCs w:val="24"/>
        </w:rPr>
      </w:pPr>
    </w:p>
    <w:p w:rsidR="00030D5A" w:rsidRPr="00030D5A" w:rsidRDefault="00030D5A" w:rsidP="00030D5A">
      <w:pPr>
        <w:pStyle w:val="40"/>
        <w:numPr>
          <w:ilvl w:val="0"/>
          <w:numId w:val="6"/>
        </w:numPr>
        <w:shd w:val="clear" w:color="auto" w:fill="auto"/>
        <w:tabs>
          <w:tab w:val="left" w:pos="1144"/>
        </w:tabs>
        <w:spacing w:line="360" w:lineRule="auto"/>
        <w:ind w:firstLine="760"/>
        <w:rPr>
          <w:sz w:val="24"/>
          <w:szCs w:val="24"/>
        </w:rPr>
      </w:pPr>
      <w:r w:rsidRPr="00030D5A">
        <w:rPr>
          <w:sz w:val="24"/>
          <w:szCs w:val="24"/>
        </w:rPr>
        <w:t xml:space="preserve">ПРИМЕРНЫЙ ПЕРЕЧЕНЬ ВОПРОСОВ ДЛЯ ПОДГОТОВКИ </w:t>
      </w:r>
      <w:r w:rsidR="009001A6" w:rsidRPr="00030D5A">
        <w:rPr>
          <w:sz w:val="24"/>
          <w:szCs w:val="24"/>
        </w:rPr>
        <w:t>К КС</w:t>
      </w:r>
    </w:p>
    <w:p w:rsidR="00030D5A" w:rsidRPr="00286877" w:rsidRDefault="00030D5A" w:rsidP="00286877">
      <w:pPr>
        <w:pStyle w:val="22"/>
        <w:numPr>
          <w:ilvl w:val="0"/>
          <w:numId w:val="12"/>
        </w:numPr>
        <w:shd w:val="clear" w:color="auto" w:fill="auto"/>
        <w:tabs>
          <w:tab w:val="left" w:pos="1144"/>
        </w:tabs>
        <w:spacing w:line="360" w:lineRule="auto"/>
        <w:ind w:firstLine="760"/>
        <w:jc w:val="both"/>
        <w:rPr>
          <w:sz w:val="24"/>
          <w:szCs w:val="24"/>
        </w:rPr>
      </w:pPr>
      <w:r w:rsidRPr="00030D5A">
        <w:rPr>
          <w:sz w:val="24"/>
          <w:szCs w:val="24"/>
        </w:rPr>
        <w:t xml:space="preserve">Виды пространственных (пластических) </w:t>
      </w:r>
      <w:r w:rsidR="008914C0">
        <w:rPr>
          <w:sz w:val="24"/>
          <w:szCs w:val="24"/>
        </w:rPr>
        <w:t>искусств</w:t>
      </w:r>
      <w:r w:rsidR="00286877">
        <w:rPr>
          <w:sz w:val="24"/>
          <w:szCs w:val="24"/>
        </w:rPr>
        <w:t>, ж</w:t>
      </w:r>
      <w:r w:rsidR="008914C0" w:rsidRPr="00286877">
        <w:rPr>
          <w:sz w:val="24"/>
          <w:szCs w:val="24"/>
        </w:rPr>
        <w:t>анры изобразительного искусства</w:t>
      </w:r>
      <w:r w:rsidRPr="00286877">
        <w:rPr>
          <w:sz w:val="24"/>
          <w:szCs w:val="24"/>
        </w:rPr>
        <w:t>.</w:t>
      </w:r>
    </w:p>
    <w:p w:rsidR="00030D5A" w:rsidRPr="00030D5A" w:rsidRDefault="00030D5A" w:rsidP="00030D5A">
      <w:pPr>
        <w:pStyle w:val="22"/>
        <w:numPr>
          <w:ilvl w:val="0"/>
          <w:numId w:val="12"/>
        </w:numPr>
        <w:shd w:val="clear" w:color="auto" w:fill="auto"/>
        <w:tabs>
          <w:tab w:val="left" w:pos="1144"/>
        </w:tabs>
        <w:spacing w:line="360" w:lineRule="auto"/>
        <w:ind w:firstLine="760"/>
        <w:jc w:val="both"/>
        <w:rPr>
          <w:sz w:val="24"/>
          <w:szCs w:val="24"/>
        </w:rPr>
      </w:pPr>
      <w:r w:rsidRPr="00030D5A">
        <w:rPr>
          <w:sz w:val="24"/>
          <w:szCs w:val="24"/>
        </w:rPr>
        <w:t>Первобытное искусство и его особенности.</w:t>
      </w:r>
    </w:p>
    <w:p w:rsidR="00030D5A" w:rsidRPr="00030D5A" w:rsidRDefault="00030D5A" w:rsidP="00030D5A">
      <w:pPr>
        <w:pStyle w:val="22"/>
        <w:numPr>
          <w:ilvl w:val="0"/>
          <w:numId w:val="12"/>
        </w:numPr>
        <w:shd w:val="clear" w:color="auto" w:fill="auto"/>
        <w:tabs>
          <w:tab w:val="left" w:pos="1144"/>
        </w:tabs>
        <w:spacing w:line="360" w:lineRule="auto"/>
        <w:ind w:firstLine="760"/>
        <w:jc w:val="both"/>
        <w:rPr>
          <w:sz w:val="24"/>
          <w:szCs w:val="24"/>
        </w:rPr>
      </w:pPr>
      <w:r w:rsidRPr="00030D5A">
        <w:rPr>
          <w:sz w:val="24"/>
          <w:szCs w:val="24"/>
        </w:rPr>
        <w:t>Искусство Древнего Египта. Основные этапы и памятники искусства.</w:t>
      </w:r>
    </w:p>
    <w:p w:rsidR="00030D5A" w:rsidRPr="00030D5A" w:rsidRDefault="00030D5A" w:rsidP="00030D5A">
      <w:pPr>
        <w:pStyle w:val="22"/>
        <w:numPr>
          <w:ilvl w:val="0"/>
          <w:numId w:val="12"/>
        </w:numPr>
        <w:shd w:val="clear" w:color="auto" w:fill="auto"/>
        <w:tabs>
          <w:tab w:val="left" w:pos="1144"/>
        </w:tabs>
        <w:spacing w:line="360" w:lineRule="auto"/>
        <w:ind w:firstLine="760"/>
        <w:jc w:val="both"/>
        <w:rPr>
          <w:sz w:val="24"/>
          <w:szCs w:val="24"/>
        </w:rPr>
      </w:pPr>
      <w:r w:rsidRPr="00030D5A">
        <w:rPr>
          <w:sz w:val="24"/>
          <w:szCs w:val="24"/>
        </w:rPr>
        <w:t xml:space="preserve">Искусство Древней Греции. Периодизация. Основные памятники </w:t>
      </w:r>
      <w:r w:rsidRPr="00030D5A">
        <w:rPr>
          <w:sz w:val="24"/>
          <w:szCs w:val="24"/>
        </w:rPr>
        <w:lastRenderedPageBreak/>
        <w:t>изобразительного искусства и архитектуры.</w:t>
      </w:r>
    </w:p>
    <w:p w:rsidR="00030D5A" w:rsidRPr="00030D5A" w:rsidRDefault="00030D5A" w:rsidP="00030D5A">
      <w:pPr>
        <w:pStyle w:val="22"/>
        <w:numPr>
          <w:ilvl w:val="0"/>
          <w:numId w:val="12"/>
        </w:numPr>
        <w:shd w:val="clear" w:color="auto" w:fill="auto"/>
        <w:tabs>
          <w:tab w:val="left" w:pos="1144"/>
        </w:tabs>
        <w:spacing w:line="360" w:lineRule="auto"/>
        <w:ind w:firstLine="760"/>
        <w:jc w:val="both"/>
        <w:rPr>
          <w:sz w:val="24"/>
          <w:szCs w:val="24"/>
        </w:rPr>
      </w:pPr>
      <w:r w:rsidRPr="00030D5A">
        <w:rPr>
          <w:sz w:val="24"/>
          <w:szCs w:val="24"/>
        </w:rPr>
        <w:t>Искусство Древнего Рима. Основные этапы и памятники искусства.</w:t>
      </w:r>
    </w:p>
    <w:p w:rsidR="00030D5A" w:rsidRPr="00030D5A" w:rsidRDefault="00030D5A" w:rsidP="00030D5A">
      <w:pPr>
        <w:pStyle w:val="22"/>
        <w:numPr>
          <w:ilvl w:val="0"/>
          <w:numId w:val="12"/>
        </w:numPr>
        <w:shd w:val="clear" w:color="auto" w:fill="auto"/>
        <w:tabs>
          <w:tab w:val="left" w:pos="1144"/>
        </w:tabs>
        <w:spacing w:line="360" w:lineRule="auto"/>
        <w:ind w:firstLine="760"/>
        <w:jc w:val="both"/>
        <w:rPr>
          <w:sz w:val="24"/>
          <w:szCs w:val="24"/>
        </w:rPr>
      </w:pPr>
      <w:r w:rsidRPr="00030D5A">
        <w:rPr>
          <w:sz w:val="24"/>
          <w:szCs w:val="24"/>
        </w:rPr>
        <w:t>Искусство</w:t>
      </w:r>
      <w:r w:rsidR="001F21DC">
        <w:rPr>
          <w:sz w:val="24"/>
          <w:szCs w:val="24"/>
        </w:rPr>
        <w:t xml:space="preserve"> средневековой Европы 10–15 в</w:t>
      </w:r>
      <w:r w:rsidRPr="00030D5A">
        <w:rPr>
          <w:sz w:val="24"/>
          <w:szCs w:val="24"/>
        </w:rPr>
        <w:t>в.</w:t>
      </w:r>
    </w:p>
    <w:p w:rsidR="00030D5A" w:rsidRPr="00030D5A" w:rsidRDefault="00030D5A" w:rsidP="00030D5A">
      <w:pPr>
        <w:pStyle w:val="22"/>
        <w:numPr>
          <w:ilvl w:val="0"/>
          <w:numId w:val="12"/>
        </w:numPr>
        <w:shd w:val="clear" w:color="auto" w:fill="auto"/>
        <w:tabs>
          <w:tab w:val="left" w:pos="1144"/>
        </w:tabs>
        <w:spacing w:line="360" w:lineRule="auto"/>
        <w:ind w:firstLine="760"/>
        <w:jc w:val="both"/>
        <w:rPr>
          <w:sz w:val="24"/>
          <w:szCs w:val="24"/>
        </w:rPr>
      </w:pPr>
      <w:r w:rsidRPr="00030D5A">
        <w:rPr>
          <w:sz w:val="24"/>
          <w:szCs w:val="24"/>
        </w:rPr>
        <w:t>И</w:t>
      </w:r>
      <w:r w:rsidR="001F21DC">
        <w:rPr>
          <w:sz w:val="24"/>
          <w:szCs w:val="24"/>
        </w:rPr>
        <w:t>скусство Древней Руси 11–17 в</w:t>
      </w:r>
      <w:r w:rsidRPr="00030D5A">
        <w:rPr>
          <w:sz w:val="24"/>
          <w:szCs w:val="24"/>
        </w:rPr>
        <w:t>в</w:t>
      </w:r>
      <w:r w:rsidR="00E43352">
        <w:rPr>
          <w:sz w:val="24"/>
          <w:szCs w:val="24"/>
        </w:rPr>
        <w:t>.</w:t>
      </w:r>
      <w:r w:rsidRPr="00030D5A">
        <w:rPr>
          <w:sz w:val="24"/>
          <w:szCs w:val="24"/>
        </w:rPr>
        <w:t xml:space="preserve"> (иконопись, зодчество)</w:t>
      </w:r>
      <w:r>
        <w:rPr>
          <w:sz w:val="24"/>
          <w:szCs w:val="24"/>
        </w:rPr>
        <w:t>.</w:t>
      </w:r>
    </w:p>
    <w:p w:rsidR="00030D5A" w:rsidRPr="00030D5A" w:rsidRDefault="00030D5A" w:rsidP="00030D5A">
      <w:pPr>
        <w:pStyle w:val="22"/>
        <w:numPr>
          <w:ilvl w:val="0"/>
          <w:numId w:val="12"/>
        </w:numPr>
        <w:shd w:val="clear" w:color="auto" w:fill="auto"/>
        <w:tabs>
          <w:tab w:val="left" w:pos="1144"/>
        </w:tabs>
        <w:spacing w:line="360" w:lineRule="auto"/>
        <w:ind w:firstLine="760"/>
        <w:jc w:val="both"/>
        <w:rPr>
          <w:sz w:val="24"/>
          <w:szCs w:val="24"/>
        </w:rPr>
      </w:pPr>
      <w:r w:rsidRPr="00030D5A">
        <w:rPr>
          <w:sz w:val="24"/>
          <w:szCs w:val="24"/>
        </w:rPr>
        <w:t xml:space="preserve">Искусство итальянского Возрождения 13–16 </w:t>
      </w:r>
      <w:r w:rsidR="001F21DC">
        <w:rPr>
          <w:sz w:val="24"/>
          <w:szCs w:val="24"/>
        </w:rPr>
        <w:t>в</w:t>
      </w:r>
      <w:r w:rsidRPr="00030D5A">
        <w:rPr>
          <w:sz w:val="24"/>
          <w:szCs w:val="24"/>
        </w:rPr>
        <w:t>в. Периодизация. Представители.</w:t>
      </w:r>
    </w:p>
    <w:p w:rsidR="00030D5A" w:rsidRPr="00030D5A" w:rsidRDefault="00030D5A" w:rsidP="00030D5A">
      <w:pPr>
        <w:pStyle w:val="22"/>
        <w:numPr>
          <w:ilvl w:val="0"/>
          <w:numId w:val="12"/>
        </w:numPr>
        <w:shd w:val="clear" w:color="auto" w:fill="auto"/>
        <w:tabs>
          <w:tab w:val="left" w:pos="1210"/>
        </w:tabs>
        <w:spacing w:line="360" w:lineRule="auto"/>
        <w:ind w:firstLine="760"/>
        <w:jc w:val="both"/>
        <w:rPr>
          <w:sz w:val="24"/>
          <w:szCs w:val="24"/>
        </w:rPr>
      </w:pPr>
      <w:r w:rsidRPr="00030D5A">
        <w:rPr>
          <w:sz w:val="24"/>
          <w:szCs w:val="24"/>
        </w:rPr>
        <w:t xml:space="preserve">Искусство </w:t>
      </w:r>
      <w:r w:rsidR="001F21DC">
        <w:rPr>
          <w:sz w:val="24"/>
          <w:szCs w:val="24"/>
        </w:rPr>
        <w:t>Северного Возрождения 15–17 в</w:t>
      </w:r>
      <w:r w:rsidRPr="00030D5A">
        <w:rPr>
          <w:sz w:val="24"/>
          <w:szCs w:val="24"/>
        </w:rPr>
        <w:t>в.</w:t>
      </w:r>
    </w:p>
    <w:p w:rsidR="00030D5A" w:rsidRPr="00030D5A" w:rsidRDefault="00030D5A" w:rsidP="00030D5A">
      <w:pPr>
        <w:pStyle w:val="22"/>
        <w:numPr>
          <w:ilvl w:val="0"/>
          <w:numId w:val="12"/>
        </w:numPr>
        <w:shd w:val="clear" w:color="auto" w:fill="auto"/>
        <w:tabs>
          <w:tab w:val="left" w:pos="1210"/>
        </w:tabs>
        <w:spacing w:line="360" w:lineRule="auto"/>
        <w:ind w:firstLine="760"/>
        <w:jc w:val="both"/>
        <w:rPr>
          <w:sz w:val="24"/>
          <w:szCs w:val="24"/>
        </w:rPr>
      </w:pPr>
      <w:r w:rsidRPr="00030D5A">
        <w:rPr>
          <w:sz w:val="24"/>
          <w:szCs w:val="24"/>
        </w:rPr>
        <w:t>Стиль барокко. Характерные черты. Представители.</w:t>
      </w:r>
    </w:p>
    <w:p w:rsidR="00022F99" w:rsidRDefault="00030D5A" w:rsidP="001F21DC">
      <w:pPr>
        <w:pStyle w:val="22"/>
        <w:numPr>
          <w:ilvl w:val="0"/>
          <w:numId w:val="12"/>
        </w:numPr>
        <w:shd w:val="clear" w:color="auto" w:fill="auto"/>
        <w:tabs>
          <w:tab w:val="left" w:pos="1210"/>
        </w:tabs>
        <w:spacing w:line="360" w:lineRule="auto"/>
        <w:ind w:firstLine="760"/>
        <w:jc w:val="both"/>
        <w:rPr>
          <w:sz w:val="24"/>
          <w:szCs w:val="24"/>
        </w:rPr>
      </w:pPr>
      <w:r w:rsidRPr="00030D5A">
        <w:rPr>
          <w:sz w:val="24"/>
          <w:szCs w:val="24"/>
        </w:rPr>
        <w:t>Стиль классицизм</w:t>
      </w:r>
      <w:r w:rsidR="001F21DC" w:rsidRPr="001F21DC">
        <w:rPr>
          <w:sz w:val="24"/>
          <w:szCs w:val="24"/>
        </w:rPr>
        <w:t xml:space="preserve"> </w:t>
      </w:r>
    </w:p>
    <w:p w:rsidR="001F21DC" w:rsidRPr="00030D5A" w:rsidRDefault="001F21DC" w:rsidP="001F21DC">
      <w:pPr>
        <w:pStyle w:val="22"/>
        <w:numPr>
          <w:ilvl w:val="0"/>
          <w:numId w:val="12"/>
        </w:numPr>
        <w:shd w:val="clear" w:color="auto" w:fill="auto"/>
        <w:tabs>
          <w:tab w:val="left" w:pos="1210"/>
        </w:tabs>
        <w:spacing w:line="36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Искусство Испании 17 в</w:t>
      </w:r>
      <w:r w:rsidRPr="00030D5A">
        <w:rPr>
          <w:sz w:val="24"/>
          <w:szCs w:val="24"/>
        </w:rPr>
        <w:t>.</w:t>
      </w:r>
    </w:p>
    <w:p w:rsidR="00030D5A" w:rsidRPr="001F21DC" w:rsidRDefault="00030D5A" w:rsidP="00D8707E">
      <w:pPr>
        <w:pStyle w:val="22"/>
        <w:numPr>
          <w:ilvl w:val="0"/>
          <w:numId w:val="12"/>
        </w:numPr>
        <w:shd w:val="clear" w:color="auto" w:fill="auto"/>
        <w:tabs>
          <w:tab w:val="left" w:pos="1210"/>
        </w:tabs>
        <w:spacing w:line="360" w:lineRule="auto"/>
        <w:ind w:firstLine="760"/>
        <w:jc w:val="both"/>
        <w:rPr>
          <w:sz w:val="24"/>
          <w:szCs w:val="24"/>
        </w:rPr>
      </w:pPr>
      <w:r w:rsidRPr="001F21DC">
        <w:rPr>
          <w:sz w:val="24"/>
          <w:szCs w:val="24"/>
        </w:rPr>
        <w:t>Стиль рококо. Характерные черты. Представители.</w:t>
      </w:r>
    </w:p>
    <w:p w:rsidR="001F21DC" w:rsidRDefault="001F21DC" w:rsidP="00030D5A">
      <w:pPr>
        <w:pStyle w:val="22"/>
        <w:numPr>
          <w:ilvl w:val="0"/>
          <w:numId w:val="12"/>
        </w:numPr>
        <w:shd w:val="clear" w:color="auto" w:fill="auto"/>
        <w:tabs>
          <w:tab w:val="left" w:pos="1210"/>
        </w:tabs>
        <w:spacing w:line="36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Неоклассицизм. Ампир. </w:t>
      </w:r>
      <w:r w:rsidRPr="00030D5A">
        <w:rPr>
          <w:sz w:val="24"/>
          <w:szCs w:val="24"/>
        </w:rPr>
        <w:t>Характерные черты. Представители.</w:t>
      </w:r>
    </w:p>
    <w:p w:rsidR="001F21DC" w:rsidRDefault="001F21DC" w:rsidP="00030D5A">
      <w:pPr>
        <w:pStyle w:val="22"/>
        <w:numPr>
          <w:ilvl w:val="0"/>
          <w:numId w:val="12"/>
        </w:numPr>
        <w:shd w:val="clear" w:color="auto" w:fill="auto"/>
        <w:tabs>
          <w:tab w:val="left" w:pos="1210"/>
        </w:tabs>
        <w:spacing w:line="36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Романтизм. </w:t>
      </w:r>
      <w:r w:rsidRPr="00030D5A">
        <w:rPr>
          <w:sz w:val="24"/>
          <w:szCs w:val="24"/>
        </w:rPr>
        <w:t>Характерные черты. Представители.</w:t>
      </w:r>
    </w:p>
    <w:p w:rsidR="009001A6" w:rsidRPr="00030D5A" w:rsidRDefault="009001A6" w:rsidP="009001A6">
      <w:pPr>
        <w:pStyle w:val="22"/>
        <w:shd w:val="clear" w:color="auto" w:fill="auto"/>
        <w:tabs>
          <w:tab w:val="left" w:pos="1210"/>
        </w:tabs>
        <w:spacing w:line="360" w:lineRule="auto"/>
        <w:ind w:left="760" w:firstLine="0"/>
        <w:jc w:val="both"/>
        <w:rPr>
          <w:sz w:val="24"/>
          <w:szCs w:val="24"/>
        </w:rPr>
      </w:pPr>
    </w:p>
    <w:p w:rsidR="00030D5A" w:rsidRPr="00030D5A" w:rsidRDefault="00030D5A" w:rsidP="009001A6">
      <w:pPr>
        <w:pStyle w:val="40"/>
        <w:numPr>
          <w:ilvl w:val="0"/>
          <w:numId w:val="6"/>
        </w:numPr>
        <w:shd w:val="clear" w:color="auto" w:fill="auto"/>
        <w:tabs>
          <w:tab w:val="left" w:pos="284"/>
        </w:tabs>
        <w:spacing w:line="360" w:lineRule="auto"/>
        <w:jc w:val="center"/>
        <w:rPr>
          <w:sz w:val="24"/>
          <w:szCs w:val="24"/>
        </w:rPr>
      </w:pPr>
      <w:r w:rsidRPr="00030D5A">
        <w:rPr>
          <w:sz w:val="24"/>
          <w:szCs w:val="24"/>
        </w:rPr>
        <w:t>ТРЕБОВАНИЯ К УРОВНЮ ПОДГОТОВКИ ОБУЧАЮЩИХСЯ</w:t>
      </w:r>
    </w:p>
    <w:p w:rsidR="00030D5A" w:rsidRPr="00030D5A" w:rsidRDefault="00030D5A" w:rsidP="00030D5A">
      <w:pPr>
        <w:pStyle w:val="22"/>
        <w:numPr>
          <w:ilvl w:val="0"/>
          <w:numId w:val="8"/>
        </w:numPr>
        <w:shd w:val="clear" w:color="auto" w:fill="auto"/>
        <w:tabs>
          <w:tab w:val="left" w:pos="1144"/>
        </w:tabs>
        <w:spacing w:line="360" w:lineRule="auto"/>
        <w:ind w:firstLine="760"/>
        <w:jc w:val="both"/>
        <w:rPr>
          <w:sz w:val="24"/>
          <w:szCs w:val="24"/>
        </w:rPr>
      </w:pPr>
      <w:r w:rsidRPr="00030D5A">
        <w:rPr>
          <w:sz w:val="24"/>
          <w:szCs w:val="24"/>
        </w:rPr>
        <w:t>знание основных этапов развития изобразительного искусства;</w:t>
      </w:r>
    </w:p>
    <w:p w:rsidR="00030D5A" w:rsidRPr="00030D5A" w:rsidRDefault="00030D5A" w:rsidP="00030D5A">
      <w:pPr>
        <w:pStyle w:val="22"/>
        <w:numPr>
          <w:ilvl w:val="0"/>
          <w:numId w:val="8"/>
        </w:numPr>
        <w:shd w:val="clear" w:color="auto" w:fill="auto"/>
        <w:tabs>
          <w:tab w:val="left" w:pos="1144"/>
        </w:tabs>
        <w:spacing w:line="360" w:lineRule="auto"/>
        <w:ind w:firstLine="760"/>
        <w:jc w:val="both"/>
        <w:rPr>
          <w:sz w:val="24"/>
          <w:szCs w:val="24"/>
        </w:rPr>
      </w:pPr>
      <w:r w:rsidRPr="00030D5A">
        <w:rPr>
          <w:sz w:val="24"/>
          <w:szCs w:val="24"/>
        </w:rPr>
        <w:t>первичные знания о роли и значении изобразительного искусства в системе культуры, духовно-нравственном развитии человека;</w:t>
      </w:r>
    </w:p>
    <w:p w:rsidR="00030D5A" w:rsidRPr="00030D5A" w:rsidRDefault="00030D5A" w:rsidP="00030D5A">
      <w:pPr>
        <w:pStyle w:val="22"/>
        <w:numPr>
          <w:ilvl w:val="0"/>
          <w:numId w:val="8"/>
        </w:numPr>
        <w:shd w:val="clear" w:color="auto" w:fill="auto"/>
        <w:tabs>
          <w:tab w:val="left" w:pos="1144"/>
        </w:tabs>
        <w:spacing w:line="360" w:lineRule="auto"/>
        <w:ind w:firstLine="760"/>
        <w:jc w:val="both"/>
        <w:rPr>
          <w:sz w:val="24"/>
          <w:szCs w:val="24"/>
        </w:rPr>
      </w:pPr>
      <w:r w:rsidRPr="00030D5A">
        <w:rPr>
          <w:sz w:val="24"/>
          <w:szCs w:val="24"/>
        </w:rPr>
        <w:t>знание основных понятий изобразительного искусства;</w:t>
      </w:r>
    </w:p>
    <w:p w:rsidR="00030D5A" w:rsidRPr="00030D5A" w:rsidRDefault="00030D5A" w:rsidP="00030D5A">
      <w:pPr>
        <w:pStyle w:val="22"/>
        <w:numPr>
          <w:ilvl w:val="0"/>
          <w:numId w:val="8"/>
        </w:numPr>
        <w:shd w:val="clear" w:color="auto" w:fill="auto"/>
        <w:tabs>
          <w:tab w:val="left" w:pos="1148"/>
        </w:tabs>
        <w:spacing w:line="360" w:lineRule="auto"/>
        <w:ind w:firstLine="780"/>
        <w:jc w:val="both"/>
        <w:rPr>
          <w:sz w:val="24"/>
          <w:szCs w:val="24"/>
        </w:rPr>
      </w:pPr>
      <w:r w:rsidRPr="00030D5A">
        <w:rPr>
          <w:sz w:val="24"/>
          <w:szCs w:val="24"/>
        </w:rPr>
        <w:t>сформированный комплекс знаний об изобразительном искусстве, направленный на формирование эстетических взглядов, художественного вкуса, пробуждение интереса к изобразительному искусству и деятельности в сфере изобразительного искусства;</w:t>
      </w:r>
    </w:p>
    <w:p w:rsidR="00030D5A" w:rsidRPr="00030D5A" w:rsidRDefault="00030D5A" w:rsidP="00030D5A">
      <w:pPr>
        <w:pStyle w:val="22"/>
        <w:numPr>
          <w:ilvl w:val="0"/>
          <w:numId w:val="8"/>
        </w:numPr>
        <w:shd w:val="clear" w:color="auto" w:fill="auto"/>
        <w:tabs>
          <w:tab w:val="left" w:pos="1148"/>
        </w:tabs>
        <w:spacing w:line="360" w:lineRule="auto"/>
        <w:ind w:firstLine="780"/>
        <w:jc w:val="both"/>
        <w:rPr>
          <w:sz w:val="24"/>
          <w:szCs w:val="24"/>
        </w:rPr>
      </w:pPr>
      <w:r w:rsidRPr="00030D5A">
        <w:rPr>
          <w:sz w:val="24"/>
          <w:szCs w:val="24"/>
        </w:rPr>
        <w:t>умение выделять основные черты художественного стиля;</w:t>
      </w:r>
    </w:p>
    <w:p w:rsidR="00030D5A" w:rsidRPr="00030D5A" w:rsidRDefault="00030D5A" w:rsidP="00030D5A">
      <w:pPr>
        <w:pStyle w:val="22"/>
        <w:numPr>
          <w:ilvl w:val="0"/>
          <w:numId w:val="8"/>
        </w:numPr>
        <w:shd w:val="clear" w:color="auto" w:fill="auto"/>
        <w:tabs>
          <w:tab w:val="left" w:pos="1148"/>
        </w:tabs>
        <w:spacing w:line="360" w:lineRule="auto"/>
        <w:ind w:firstLine="780"/>
        <w:jc w:val="both"/>
        <w:rPr>
          <w:sz w:val="24"/>
          <w:szCs w:val="24"/>
        </w:rPr>
      </w:pPr>
      <w:r w:rsidRPr="00030D5A">
        <w:rPr>
          <w:sz w:val="24"/>
          <w:szCs w:val="24"/>
        </w:rPr>
        <w:t>умение выявлять средства выразительности, которыми пользуется художник;</w:t>
      </w:r>
    </w:p>
    <w:p w:rsidR="001F21DC" w:rsidRPr="00030D5A" w:rsidRDefault="001F21DC" w:rsidP="001F21DC">
      <w:pPr>
        <w:pStyle w:val="22"/>
        <w:numPr>
          <w:ilvl w:val="0"/>
          <w:numId w:val="8"/>
        </w:numPr>
        <w:shd w:val="clear" w:color="auto" w:fill="auto"/>
        <w:tabs>
          <w:tab w:val="left" w:pos="1148"/>
        </w:tabs>
        <w:spacing w:line="360" w:lineRule="auto"/>
        <w:ind w:firstLine="780"/>
        <w:jc w:val="both"/>
        <w:rPr>
          <w:sz w:val="24"/>
          <w:szCs w:val="24"/>
        </w:rPr>
      </w:pPr>
      <w:r w:rsidRPr="00030D5A">
        <w:rPr>
          <w:sz w:val="24"/>
          <w:szCs w:val="24"/>
        </w:rPr>
        <w:t>навыки анализа творческих направлений и творчества отдельного художника;</w:t>
      </w:r>
    </w:p>
    <w:p w:rsidR="001F21DC" w:rsidRPr="00030D5A" w:rsidRDefault="001F21DC" w:rsidP="001F21DC">
      <w:pPr>
        <w:pStyle w:val="22"/>
        <w:numPr>
          <w:ilvl w:val="0"/>
          <w:numId w:val="8"/>
        </w:numPr>
        <w:shd w:val="clear" w:color="auto" w:fill="auto"/>
        <w:tabs>
          <w:tab w:val="left" w:pos="1148"/>
        </w:tabs>
        <w:spacing w:line="360" w:lineRule="auto"/>
        <w:ind w:firstLine="780"/>
        <w:jc w:val="both"/>
        <w:rPr>
          <w:sz w:val="24"/>
          <w:szCs w:val="24"/>
        </w:rPr>
      </w:pPr>
      <w:r w:rsidRPr="00030D5A">
        <w:rPr>
          <w:sz w:val="24"/>
          <w:szCs w:val="24"/>
        </w:rPr>
        <w:t>навыки по восприятию произведения изобразительного искусства, умению выражать к нему свое отношение, проводить ассоциативные связи с другими видами искусств;</w:t>
      </w:r>
    </w:p>
    <w:p w:rsidR="00030D5A" w:rsidRPr="00030D5A" w:rsidRDefault="00030D5A" w:rsidP="00030D5A">
      <w:pPr>
        <w:pStyle w:val="22"/>
        <w:numPr>
          <w:ilvl w:val="0"/>
          <w:numId w:val="8"/>
        </w:numPr>
        <w:shd w:val="clear" w:color="auto" w:fill="auto"/>
        <w:tabs>
          <w:tab w:val="left" w:pos="1148"/>
        </w:tabs>
        <w:spacing w:line="360" w:lineRule="auto"/>
        <w:ind w:firstLine="780"/>
        <w:jc w:val="both"/>
        <w:rPr>
          <w:sz w:val="24"/>
          <w:szCs w:val="24"/>
        </w:rPr>
      </w:pPr>
      <w:r w:rsidRPr="00030D5A">
        <w:rPr>
          <w:sz w:val="24"/>
          <w:szCs w:val="24"/>
        </w:rPr>
        <w:t>умение в устной и письменной форме излагать свои мысли о творчестве художников;</w:t>
      </w:r>
    </w:p>
    <w:p w:rsidR="00030D5A" w:rsidRDefault="00030D5A" w:rsidP="00030D5A">
      <w:pPr>
        <w:pStyle w:val="22"/>
        <w:numPr>
          <w:ilvl w:val="0"/>
          <w:numId w:val="8"/>
        </w:numPr>
        <w:shd w:val="clear" w:color="auto" w:fill="auto"/>
        <w:tabs>
          <w:tab w:val="left" w:pos="1148"/>
        </w:tabs>
        <w:spacing w:line="360" w:lineRule="auto"/>
        <w:ind w:firstLine="780"/>
        <w:jc w:val="both"/>
        <w:rPr>
          <w:sz w:val="24"/>
          <w:szCs w:val="24"/>
        </w:rPr>
      </w:pPr>
      <w:r w:rsidRPr="00030D5A">
        <w:rPr>
          <w:sz w:val="24"/>
          <w:szCs w:val="24"/>
        </w:rPr>
        <w:t>навыки анализа произведения изобразительного искусства.</w:t>
      </w:r>
    </w:p>
    <w:p w:rsidR="00D86737" w:rsidRDefault="00D86737" w:rsidP="00D86737">
      <w:pPr>
        <w:pStyle w:val="22"/>
        <w:shd w:val="clear" w:color="auto" w:fill="auto"/>
        <w:tabs>
          <w:tab w:val="left" w:pos="1148"/>
        </w:tabs>
        <w:spacing w:line="360" w:lineRule="auto"/>
        <w:ind w:left="780" w:firstLine="0"/>
        <w:jc w:val="both"/>
        <w:rPr>
          <w:sz w:val="24"/>
          <w:szCs w:val="24"/>
        </w:rPr>
      </w:pPr>
    </w:p>
    <w:p w:rsidR="001C4CC1" w:rsidRDefault="001C4CC1" w:rsidP="00D86737">
      <w:pPr>
        <w:pStyle w:val="22"/>
        <w:shd w:val="clear" w:color="auto" w:fill="auto"/>
        <w:tabs>
          <w:tab w:val="left" w:pos="1148"/>
        </w:tabs>
        <w:spacing w:line="360" w:lineRule="auto"/>
        <w:ind w:left="780" w:firstLine="0"/>
        <w:jc w:val="both"/>
        <w:rPr>
          <w:sz w:val="24"/>
          <w:szCs w:val="24"/>
        </w:rPr>
      </w:pPr>
    </w:p>
    <w:p w:rsidR="001C4CC1" w:rsidRDefault="001C4CC1" w:rsidP="00D86737">
      <w:pPr>
        <w:pStyle w:val="22"/>
        <w:shd w:val="clear" w:color="auto" w:fill="auto"/>
        <w:tabs>
          <w:tab w:val="left" w:pos="1148"/>
        </w:tabs>
        <w:spacing w:line="360" w:lineRule="auto"/>
        <w:ind w:left="780" w:firstLine="0"/>
        <w:jc w:val="both"/>
        <w:rPr>
          <w:sz w:val="24"/>
          <w:szCs w:val="24"/>
        </w:rPr>
      </w:pPr>
    </w:p>
    <w:p w:rsidR="00030D5A" w:rsidRPr="00030D5A" w:rsidRDefault="00030D5A" w:rsidP="009001A6">
      <w:pPr>
        <w:pStyle w:val="40"/>
        <w:numPr>
          <w:ilvl w:val="0"/>
          <w:numId w:val="6"/>
        </w:numPr>
        <w:shd w:val="clear" w:color="auto" w:fill="auto"/>
        <w:tabs>
          <w:tab w:val="left" w:pos="426"/>
        </w:tabs>
        <w:spacing w:line="360" w:lineRule="auto"/>
        <w:jc w:val="center"/>
        <w:rPr>
          <w:sz w:val="24"/>
          <w:szCs w:val="24"/>
        </w:rPr>
      </w:pPr>
      <w:r w:rsidRPr="00030D5A">
        <w:rPr>
          <w:sz w:val="24"/>
          <w:szCs w:val="24"/>
        </w:rPr>
        <w:t>ПЕРЕЧЕНЬ УЧЕБНО-МЕТОДИЧЕСКОГО ОБЕСПЕЧЕНИЯ</w:t>
      </w:r>
    </w:p>
    <w:p w:rsidR="00030D5A" w:rsidRPr="00030D5A" w:rsidRDefault="00030D5A" w:rsidP="00030D5A">
      <w:pPr>
        <w:pStyle w:val="22"/>
        <w:numPr>
          <w:ilvl w:val="0"/>
          <w:numId w:val="13"/>
        </w:numPr>
        <w:shd w:val="clear" w:color="auto" w:fill="auto"/>
        <w:tabs>
          <w:tab w:val="left" w:pos="1148"/>
        </w:tabs>
        <w:spacing w:line="360" w:lineRule="auto"/>
        <w:ind w:firstLine="780"/>
        <w:jc w:val="both"/>
        <w:rPr>
          <w:sz w:val="24"/>
          <w:szCs w:val="24"/>
        </w:rPr>
      </w:pPr>
      <w:r w:rsidRPr="00030D5A">
        <w:rPr>
          <w:sz w:val="24"/>
          <w:szCs w:val="24"/>
        </w:rPr>
        <w:t>Технические средства обучения: компьютер,</w:t>
      </w:r>
      <w:r w:rsidR="001F21DC">
        <w:rPr>
          <w:sz w:val="24"/>
          <w:szCs w:val="24"/>
        </w:rPr>
        <w:t xml:space="preserve"> проектор,</w:t>
      </w:r>
      <w:r w:rsidR="00C31857">
        <w:rPr>
          <w:sz w:val="24"/>
          <w:szCs w:val="24"/>
        </w:rPr>
        <w:t xml:space="preserve"> интерактивная доска и др.</w:t>
      </w:r>
      <w:r w:rsidRPr="00030D5A">
        <w:rPr>
          <w:sz w:val="24"/>
          <w:szCs w:val="24"/>
        </w:rPr>
        <w:t xml:space="preserve"> </w:t>
      </w:r>
    </w:p>
    <w:p w:rsidR="00030D5A" w:rsidRPr="00030D5A" w:rsidRDefault="00030D5A" w:rsidP="00030D5A">
      <w:pPr>
        <w:pStyle w:val="22"/>
        <w:numPr>
          <w:ilvl w:val="0"/>
          <w:numId w:val="13"/>
        </w:numPr>
        <w:shd w:val="clear" w:color="auto" w:fill="auto"/>
        <w:tabs>
          <w:tab w:val="left" w:pos="1153"/>
        </w:tabs>
        <w:spacing w:line="360" w:lineRule="auto"/>
        <w:ind w:firstLine="780"/>
        <w:jc w:val="both"/>
        <w:rPr>
          <w:sz w:val="24"/>
          <w:szCs w:val="24"/>
        </w:rPr>
      </w:pPr>
      <w:r w:rsidRPr="00030D5A">
        <w:rPr>
          <w:sz w:val="24"/>
          <w:szCs w:val="24"/>
        </w:rPr>
        <w:t>Другие средства обучения:</w:t>
      </w:r>
    </w:p>
    <w:p w:rsidR="00E91016" w:rsidRPr="00E91016" w:rsidRDefault="00030D5A" w:rsidP="00E91016">
      <w:pPr>
        <w:pStyle w:val="22"/>
        <w:numPr>
          <w:ilvl w:val="0"/>
          <w:numId w:val="8"/>
        </w:numPr>
        <w:shd w:val="clear" w:color="auto" w:fill="auto"/>
        <w:tabs>
          <w:tab w:val="left" w:pos="1148"/>
        </w:tabs>
        <w:spacing w:line="360" w:lineRule="auto"/>
        <w:ind w:firstLine="780"/>
        <w:jc w:val="both"/>
        <w:rPr>
          <w:sz w:val="24"/>
          <w:szCs w:val="24"/>
        </w:rPr>
      </w:pPr>
      <w:r w:rsidRPr="00030D5A">
        <w:rPr>
          <w:rStyle w:val="23"/>
        </w:rPr>
        <w:t xml:space="preserve">наглядно-плоскостные: </w:t>
      </w:r>
      <w:r w:rsidRPr="00030D5A">
        <w:rPr>
          <w:sz w:val="24"/>
          <w:szCs w:val="24"/>
        </w:rPr>
        <w:t>наглядные методические пособия</w:t>
      </w:r>
      <w:r w:rsidRPr="00E91016">
        <w:rPr>
          <w:sz w:val="24"/>
          <w:szCs w:val="24"/>
        </w:rPr>
        <w:t>,</w:t>
      </w:r>
      <w:r w:rsidR="00E91016" w:rsidRPr="00E91016">
        <w:rPr>
          <w:sz w:val="24"/>
          <w:szCs w:val="24"/>
        </w:rPr>
        <w:t xml:space="preserve"> карты, плакаты, фонд работ учащихся, настенные иллюстрации, маг</w:t>
      </w:r>
      <w:r w:rsidR="001F21DC">
        <w:rPr>
          <w:sz w:val="24"/>
          <w:szCs w:val="24"/>
        </w:rPr>
        <w:t>нитные доски</w:t>
      </w:r>
      <w:r w:rsidR="00E91016" w:rsidRPr="00E91016">
        <w:rPr>
          <w:sz w:val="24"/>
          <w:szCs w:val="24"/>
        </w:rPr>
        <w:t>;</w:t>
      </w:r>
    </w:p>
    <w:p w:rsidR="00E91016" w:rsidRPr="00E91016" w:rsidRDefault="00E91016" w:rsidP="00E91016">
      <w:pPr>
        <w:pStyle w:val="22"/>
        <w:numPr>
          <w:ilvl w:val="0"/>
          <w:numId w:val="8"/>
        </w:numPr>
        <w:shd w:val="clear" w:color="auto" w:fill="auto"/>
        <w:tabs>
          <w:tab w:val="left" w:pos="1148"/>
        </w:tabs>
        <w:spacing w:line="360" w:lineRule="auto"/>
        <w:ind w:firstLine="780"/>
        <w:jc w:val="both"/>
        <w:rPr>
          <w:sz w:val="24"/>
          <w:szCs w:val="24"/>
        </w:rPr>
      </w:pPr>
      <w:r w:rsidRPr="00E91016">
        <w:rPr>
          <w:rStyle w:val="23"/>
        </w:rPr>
        <w:t xml:space="preserve">электронные образовательные ресурсы: </w:t>
      </w:r>
      <w:r w:rsidRPr="00E91016">
        <w:rPr>
          <w:sz w:val="24"/>
          <w:szCs w:val="24"/>
        </w:rPr>
        <w:t>мультимедийные учебники, мультимедийные универсальные энциклопедии, сетевые образовательные ресурсы;</w:t>
      </w:r>
    </w:p>
    <w:p w:rsidR="00E91016" w:rsidRPr="00E91016" w:rsidRDefault="00E91016" w:rsidP="00E91016">
      <w:pPr>
        <w:pStyle w:val="22"/>
        <w:numPr>
          <w:ilvl w:val="0"/>
          <w:numId w:val="8"/>
        </w:numPr>
        <w:shd w:val="clear" w:color="auto" w:fill="auto"/>
        <w:tabs>
          <w:tab w:val="left" w:pos="1148"/>
        </w:tabs>
        <w:spacing w:line="360" w:lineRule="auto"/>
        <w:ind w:firstLine="780"/>
        <w:jc w:val="both"/>
        <w:rPr>
          <w:sz w:val="24"/>
          <w:szCs w:val="24"/>
        </w:rPr>
      </w:pPr>
      <w:r w:rsidRPr="00E91016">
        <w:rPr>
          <w:rStyle w:val="23"/>
        </w:rPr>
        <w:t xml:space="preserve">аудиовизуальные: </w:t>
      </w:r>
      <w:r w:rsidRPr="00E91016">
        <w:rPr>
          <w:sz w:val="24"/>
          <w:szCs w:val="24"/>
        </w:rPr>
        <w:t>видеофильмы и учебные кинофильмы.</w:t>
      </w:r>
    </w:p>
    <w:p w:rsidR="00E91016" w:rsidRPr="00E91016" w:rsidRDefault="00E91016" w:rsidP="00E91016">
      <w:pPr>
        <w:pStyle w:val="22"/>
        <w:numPr>
          <w:ilvl w:val="0"/>
          <w:numId w:val="13"/>
        </w:numPr>
        <w:shd w:val="clear" w:color="auto" w:fill="auto"/>
        <w:tabs>
          <w:tab w:val="left" w:pos="1153"/>
        </w:tabs>
        <w:spacing w:line="360" w:lineRule="auto"/>
        <w:ind w:firstLine="780"/>
        <w:jc w:val="both"/>
        <w:rPr>
          <w:sz w:val="24"/>
          <w:szCs w:val="24"/>
        </w:rPr>
      </w:pPr>
      <w:r w:rsidRPr="00E91016">
        <w:rPr>
          <w:sz w:val="24"/>
          <w:szCs w:val="24"/>
        </w:rPr>
        <w:t>Авторские презентации преподавателя по темам программы.</w:t>
      </w:r>
    </w:p>
    <w:p w:rsidR="00E91016" w:rsidRDefault="00E91016" w:rsidP="00E91016">
      <w:pPr>
        <w:pStyle w:val="22"/>
        <w:numPr>
          <w:ilvl w:val="0"/>
          <w:numId w:val="13"/>
        </w:numPr>
        <w:shd w:val="clear" w:color="auto" w:fill="auto"/>
        <w:tabs>
          <w:tab w:val="left" w:pos="1148"/>
        </w:tabs>
        <w:spacing w:line="360" w:lineRule="auto"/>
        <w:ind w:firstLine="782"/>
        <w:jc w:val="both"/>
        <w:rPr>
          <w:sz w:val="24"/>
          <w:szCs w:val="24"/>
        </w:rPr>
      </w:pPr>
      <w:r w:rsidRPr="00E91016">
        <w:rPr>
          <w:sz w:val="24"/>
          <w:szCs w:val="24"/>
        </w:rPr>
        <w:t>Фотографии, иллюстрации и репродукции произведений и объектов искусства в электронном виде.</w:t>
      </w:r>
    </w:p>
    <w:p w:rsidR="009001A6" w:rsidRPr="00E91016" w:rsidRDefault="009001A6" w:rsidP="009001A6">
      <w:pPr>
        <w:pStyle w:val="22"/>
        <w:shd w:val="clear" w:color="auto" w:fill="auto"/>
        <w:tabs>
          <w:tab w:val="left" w:pos="1148"/>
        </w:tabs>
        <w:spacing w:line="360" w:lineRule="auto"/>
        <w:ind w:left="782" w:firstLine="0"/>
        <w:jc w:val="both"/>
        <w:rPr>
          <w:sz w:val="24"/>
          <w:szCs w:val="24"/>
        </w:rPr>
      </w:pPr>
    </w:p>
    <w:p w:rsidR="00E91016" w:rsidRPr="00FD42F6" w:rsidRDefault="00E91016" w:rsidP="009001A6">
      <w:pPr>
        <w:pStyle w:val="40"/>
        <w:numPr>
          <w:ilvl w:val="0"/>
          <w:numId w:val="6"/>
        </w:numPr>
        <w:shd w:val="clear" w:color="auto" w:fill="auto"/>
        <w:tabs>
          <w:tab w:val="left" w:pos="284"/>
        </w:tabs>
        <w:spacing w:line="360" w:lineRule="auto"/>
        <w:jc w:val="center"/>
        <w:rPr>
          <w:sz w:val="24"/>
          <w:szCs w:val="24"/>
        </w:rPr>
      </w:pPr>
      <w:r w:rsidRPr="00E91016">
        <w:rPr>
          <w:sz w:val="24"/>
          <w:szCs w:val="24"/>
        </w:rPr>
        <w:t>СПИСОК ЛИТЕРАТУРЫ ПО.02. УП.01. БЕСЕДЫ ОБ ИСКУССТВЕ</w:t>
      </w:r>
      <w:r w:rsidRPr="00E91016">
        <w:rPr>
          <w:sz w:val="24"/>
          <w:szCs w:val="24"/>
        </w:rPr>
        <w:br/>
      </w:r>
      <w:r w:rsidRPr="00FD42F6">
        <w:rPr>
          <w:sz w:val="24"/>
          <w:szCs w:val="24"/>
        </w:rPr>
        <w:t>(1-й класс)</w:t>
      </w:r>
    </w:p>
    <w:p w:rsidR="00E91016" w:rsidRPr="00FD42F6" w:rsidRDefault="00E91016" w:rsidP="00E91016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D42F6">
        <w:rPr>
          <w:sz w:val="24"/>
          <w:szCs w:val="24"/>
        </w:rPr>
        <w:t xml:space="preserve">Барадулин, Р.И.  Основы художественного ремесла / Р.И. Барадулин. – М.: Просвещение, 1979. – 156 с. </w:t>
      </w:r>
    </w:p>
    <w:p w:rsidR="00E91016" w:rsidRPr="00FD42F6" w:rsidRDefault="00E91016" w:rsidP="00E91016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D42F6">
        <w:rPr>
          <w:sz w:val="24"/>
          <w:szCs w:val="24"/>
        </w:rPr>
        <w:t xml:space="preserve">Богданова, О.С., Содержание и методика эстетических бесед с младшими школьниками / О.С. Богданова, О.Д. Калинина. – М.: Просвещение, 1982. – 326 с. </w:t>
      </w:r>
    </w:p>
    <w:p w:rsidR="00E91016" w:rsidRPr="00FD42F6" w:rsidRDefault="00E91016" w:rsidP="00E91016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D42F6">
        <w:rPr>
          <w:sz w:val="24"/>
          <w:szCs w:val="24"/>
        </w:rPr>
        <w:t xml:space="preserve">Блинов, В. Русская детская книжка-картинка / В. Блинов - М.: Искусство XXI века, 2005. – 206 с. </w:t>
      </w:r>
    </w:p>
    <w:p w:rsidR="00E91016" w:rsidRPr="00FD42F6" w:rsidRDefault="00E91016" w:rsidP="00E91016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D42F6">
        <w:rPr>
          <w:sz w:val="24"/>
          <w:szCs w:val="24"/>
        </w:rPr>
        <w:t>Богатова, З.А. Мотивы народных орнаментов в детск</w:t>
      </w:r>
      <w:r w:rsidR="00B07F32">
        <w:rPr>
          <w:sz w:val="24"/>
          <w:szCs w:val="24"/>
        </w:rPr>
        <w:t>их аппликациях / З.А. </w:t>
      </w:r>
      <w:r w:rsidRPr="00FD42F6">
        <w:rPr>
          <w:sz w:val="24"/>
          <w:szCs w:val="24"/>
        </w:rPr>
        <w:t xml:space="preserve">Богатова – М.: Просвещение, 1986. – 214 с. </w:t>
      </w:r>
    </w:p>
    <w:p w:rsidR="00E91016" w:rsidRPr="00FD42F6" w:rsidRDefault="00E91016" w:rsidP="00E91016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D42F6">
        <w:rPr>
          <w:sz w:val="24"/>
          <w:szCs w:val="24"/>
        </w:rPr>
        <w:t xml:space="preserve">Богуславская, И.Я. Русская глиняная игрушка / И.Я. Богуславская. – Л.: Искусство, 1975. – 174 с. </w:t>
      </w:r>
    </w:p>
    <w:p w:rsidR="00E91016" w:rsidRPr="00FD42F6" w:rsidRDefault="00E91016" w:rsidP="00E91016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D42F6">
        <w:rPr>
          <w:sz w:val="24"/>
          <w:szCs w:val="24"/>
        </w:rPr>
        <w:t>Болотина, И.С. Русский натюрморт / И.С. Болотина. – М.: Изобразительное искусство, 1993. – 237 с.</w:t>
      </w:r>
    </w:p>
    <w:p w:rsidR="00E91016" w:rsidRPr="00FD42F6" w:rsidRDefault="00E91016" w:rsidP="00E91016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D42F6">
        <w:rPr>
          <w:sz w:val="24"/>
          <w:szCs w:val="24"/>
        </w:rPr>
        <w:t xml:space="preserve">Вагнер, Л.А. Вхожу, ваятель, в твою мастерскую / Л.А. Вагнер. – М.: Советская Россия, 1976. – 189 с. </w:t>
      </w:r>
    </w:p>
    <w:p w:rsidR="00E91016" w:rsidRPr="00FD42F6" w:rsidRDefault="00E91016" w:rsidP="00E91016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D42F6">
        <w:rPr>
          <w:sz w:val="24"/>
          <w:szCs w:val="24"/>
        </w:rPr>
        <w:t xml:space="preserve">Власов, В.Г. Стили в искусстве / В.Г. Власов. – СПб, 1995. – 186 с. </w:t>
      </w:r>
    </w:p>
    <w:p w:rsidR="00E91016" w:rsidRPr="00FD42F6" w:rsidRDefault="00E91016" w:rsidP="00074832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D42F6">
        <w:rPr>
          <w:sz w:val="24"/>
          <w:szCs w:val="24"/>
        </w:rPr>
        <w:t xml:space="preserve">Волков, Н.Н. Композиция в живописи / Н.Н. Волков – М.: Искусство. 1977. – 148 с. </w:t>
      </w:r>
    </w:p>
    <w:p w:rsidR="00E91016" w:rsidRPr="00FD42F6" w:rsidRDefault="00E91016" w:rsidP="00E91016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D42F6">
        <w:rPr>
          <w:sz w:val="24"/>
          <w:szCs w:val="24"/>
        </w:rPr>
        <w:t>Волков, Н.Н. Цвет в живописи / Н.Н. Волков. – М.: Искусство, 1984.</w:t>
      </w:r>
    </w:p>
    <w:p w:rsidR="00E91016" w:rsidRPr="00FD42F6" w:rsidRDefault="00E91016" w:rsidP="00E91016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D42F6">
        <w:rPr>
          <w:sz w:val="24"/>
          <w:szCs w:val="24"/>
        </w:rPr>
        <w:t xml:space="preserve">Выготский, Л.С. Воображение и творчество в детском возрасте / Л.С. Выготский. – М.: Просвещение, 1967. – 210 с. </w:t>
      </w:r>
    </w:p>
    <w:p w:rsidR="00E91016" w:rsidRPr="00FD42F6" w:rsidRDefault="00E91016" w:rsidP="00E91016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D42F6">
        <w:rPr>
          <w:sz w:val="24"/>
          <w:szCs w:val="24"/>
        </w:rPr>
        <w:t xml:space="preserve">Голицын, С. Слово о мудром мастере / С. Голицын. – М.: Детская литература, 1977. </w:t>
      </w:r>
      <w:r w:rsidRPr="00FD42F6">
        <w:rPr>
          <w:sz w:val="24"/>
          <w:szCs w:val="24"/>
        </w:rPr>
        <w:lastRenderedPageBreak/>
        <w:t xml:space="preserve">– 108 с. </w:t>
      </w:r>
    </w:p>
    <w:p w:rsidR="00E91016" w:rsidRPr="00FD42F6" w:rsidRDefault="00E91016" w:rsidP="00074832">
      <w:pPr>
        <w:pStyle w:val="22"/>
        <w:numPr>
          <w:ilvl w:val="0"/>
          <w:numId w:val="14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FD42F6">
        <w:rPr>
          <w:sz w:val="24"/>
          <w:szCs w:val="24"/>
        </w:rPr>
        <w:t xml:space="preserve">Громова, И. Православные и народные праздники / И. Громова. – М.: Дрофа плюс, 2005. – 327 с. </w:t>
      </w:r>
    </w:p>
    <w:p w:rsidR="00E91016" w:rsidRPr="00074832" w:rsidRDefault="00E91016" w:rsidP="00074832">
      <w:pPr>
        <w:pStyle w:val="22"/>
        <w:numPr>
          <w:ilvl w:val="0"/>
          <w:numId w:val="14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FD42F6">
        <w:rPr>
          <w:sz w:val="24"/>
          <w:szCs w:val="24"/>
        </w:rPr>
        <w:t>Гутнов</w:t>
      </w:r>
      <w:r w:rsidRPr="00074832">
        <w:rPr>
          <w:sz w:val="24"/>
          <w:szCs w:val="24"/>
        </w:rPr>
        <w:t xml:space="preserve">, А., Мир архитектуры / А. Гутнов, В. Глазычев. – М.: Молодая гвардия, 1990. – 218 с. </w:t>
      </w:r>
    </w:p>
    <w:p w:rsidR="00E91016" w:rsidRPr="00074832" w:rsidRDefault="00E91016" w:rsidP="00074832">
      <w:pPr>
        <w:pStyle w:val="22"/>
        <w:numPr>
          <w:ilvl w:val="0"/>
          <w:numId w:val="14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074832">
        <w:rPr>
          <w:sz w:val="24"/>
          <w:szCs w:val="24"/>
        </w:rPr>
        <w:t>Данилова, Л. Окно с затейливой резьбой / Л. Данилова. – М.: Просвещение, 1986. –</w:t>
      </w:r>
      <w:r w:rsidRPr="004961F9">
        <w:rPr>
          <w:sz w:val="28"/>
          <w:szCs w:val="28"/>
        </w:rPr>
        <w:t xml:space="preserve"> </w:t>
      </w:r>
      <w:r w:rsidRPr="00074832">
        <w:rPr>
          <w:sz w:val="24"/>
          <w:szCs w:val="24"/>
        </w:rPr>
        <w:t xml:space="preserve">164 с. </w:t>
      </w:r>
    </w:p>
    <w:p w:rsidR="00E91016" w:rsidRPr="005E4683" w:rsidRDefault="00E91016" w:rsidP="005E4683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E4683">
        <w:rPr>
          <w:sz w:val="24"/>
          <w:szCs w:val="24"/>
        </w:rPr>
        <w:t xml:space="preserve">Ермолинская, В.В. Основы понимания скульптуры / В.В. Ермолинская. – М.: Искусство, 1964. – 246 с. </w:t>
      </w:r>
    </w:p>
    <w:p w:rsidR="00E91016" w:rsidRPr="005E4683" w:rsidRDefault="00E91016" w:rsidP="005E4683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E4683">
        <w:rPr>
          <w:sz w:val="24"/>
          <w:szCs w:val="24"/>
        </w:rPr>
        <w:t xml:space="preserve">Ершова, А.П. Искусство в жизни детей. Опыт художественных занятий с младшими щкольниками / А.П. Ермолинская. – М.: Просвещение, 1991. – 186 с. </w:t>
      </w:r>
    </w:p>
    <w:p w:rsidR="00E91016" w:rsidRPr="005E4683" w:rsidRDefault="00E91016" w:rsidP="005E4683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E4683">
        <w:rPr>
          <w:sz w:val="24"/>
          <w:szCs w:val="24"/>
        </w:rPr>
        <w:t>Жегалова, С.К. Русская народная живопись / С.К. Жегалова. – М</w:t>
      </w:r>
      <w:r w:rsidR="00B0745E">
        <w:rPr>
          <w:sz w:val="24"/>
          <w:szCs w:val="24"/>
        </w:rPr>
        <w:t>.: Просвещение, 1984. – 264 с.</w:t>
      </w:r>
    </w:p>
    <w:p w:rsidR="00E91016" w:rsidRPr="005E4683" w:rsidRDefault="00E91016" w:rsidP="005E4683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E4683">
        <w:rPr>
          <w:sz w:val="24"/>
          <w:szCs w:val="24"/>
        </w:rPr>
        <w:t xml:space="preserve">Колякина, В.И. Методика организации уроков коллективного творчества. Планы и сценарии уроков изобразительного искусства / В.И. Колякина. – М.: Владос, 2002. – 268 с. </w:t>
      </w:r>
    </w:p>
    <w:p w:rsidR="00E91016" w:rsidRPr="005E4683" w:rsidRDefault="00E91016" w:rsidP="005E4683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E4683">
        <w:rPr>
          <w:sz w:val="24"/>
          <w:szCs w:val="24"/>
        </w:rPr>
        <w:t xml:space="preserve">Комарова, Т.С. Дети в мире творчества / Т.С. Комарова. – М: Просвещение, 1995. – 176 с. </w:t>
      </w:r>
    </w:p>
    <w:p w:rsidR="00E91016" w:rsidRPr="005E4683" w:rsidRDefault="00E91016" w:rsidP="005E4683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E4683">
        <w:rPr>
          <w:sz w:val="24"/>
          <w:szCs w:val="24"/>
        </w:rPr>
        <w:t xml:space="preserve">Константинова, С.С. История декоративно-прикладного искусства. Конспект лекций / С.С. Константинова. – Ростов-на_дону: Феникс, 2004. – 184 с. </w:t>
      </w:r>
    </w:p>
    <w:p w:rsidR="00E91016" w:rsidRPr="005E4683" w:rsidRDefault="00E91016" w:rsidP="005E4683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E4683">
        <w:rPr>
          <w:sz w:val="24"/>
          <w:szCs w:val="24"/>
        </w:rPr>
        <w:t xml:space="preserve"> Константинова, С.С. Техники изобразительного искусства. Конспект лекций / С.С. Константинова. – Ростов-на-Дону: Феникс, 2004.  – 162 с. </w:t>
      </w:r>
    </w:p>
    <w:p w:rsidR="00E91016" w:rsidRPr="005E4683" w:rsidRDefault="00E91016" w:rsidP="005E4683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E4683">
        <w:rPr>
          <w:sz w:val="24"/>
          <w:szCs w:val="24"/>
        </w:rPr>
        <w:t xml:space="preserve">Коровкевич, С.В. Анализ картины / С.В. Коровкевич.  – Л, 1975. – 84 с. </w:t>
      </w:r>
    </w:p>
    <w:p w:rsidR="00E91016" w:rsidRPr="005E4683" w:rsidRDefault="00E91016" w:rsidP="005E4683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E4683">
        <w:rPr>
          <w:sz w:val="24"/>
          <w:szCs w:val="24"/>
        </w:rPr>
        <w:t xml:space="preserve">Кулешова, В. Анатолий Кокорин. Графика / В. Кулешова. – М.: Советский художник, 1984. – 92 с. </w:t>
      </w:r>
    </w:p>
    <w:p w:rsidR="00E91016" w:rsidRPr="005E4683" w:rsidRDefault="00E91016" w:rsidP="005E4683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E4683">
        <w:rPr>
          <w:sz w:val="24"/>
          <w:szCs w:val="24"/>
        </w:rPr>
        <w:t xml:space="preserve">Лола, Г.Н. Дизайн / Г.Н. Лола. – М.: МГУ, 1998. – 232 с. </w:t>
      </w:r>
    </w:p>
    <w:p w:rsidR="00E91016" w:rsidRPr="005E4683" w:rsidRDefault="00E91016" w:rsidP="005E4683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E4683">
        <w:rPr>
          <w:sz w:val="24"/>
          <w:szCs w:val="24"/>
        </w:rPr>
        <w:t xml:space="preserve">Неменский, Б.Р. Мудрость красоты / Б.Р. Неменский. – М.: Просвещение, 1981. – 174 с. </w:t>
      </w:r>
    </w:p>
    <w:p w:rsidR="00E91016" w:rsidRPr="005E4683" w:rsidRDefault="00E91016" w:rsidP="005E4683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E4683">
        <w:rPr>
          <w:sz w:val="24"/>
          <w:szCs w:val="24"/>
        </w:rPr>
        <w:t>Никологорская, О. Волшебные краски. Основы</w:t>
      </w:r>
      <w:r w:rsidR="00B0745E">
        <w:rPr>
          <w:sz w:val="24"/>
          <w:szCs w:val="24"/>
        </w:rPr>
        <w:t xml:space="preserve"> художественного ремесла /   О. </w:t>
      </w:r>
      <w:r w:rsidRPr="005E4683">
        <w:rPr>
          <w:sz w:val="24"/>
          <w:szCs w:val="24"/>
        </w:rPr>
        <w:t xml:space="preserve">Никологорская. – М.: Просвещение, 1997. – 212 с. </w:t>
      </w:r>
    </w:p>
    <w:p w:rsidR="00E91016" w:rsidRPr="005E4683" w:rsidRDefault="00E91016" w:rsidP="005E4683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E4683">
        <w:rPr>
          <w:sz w:val="24"/>
          <w:szCs w:val="24"/>
        </w:rPr>
        <w:t xml:space="preserve">Осетров, Е. Живая древняя Русь / Е. Осетров. – М.: Просвещение, 1984. – 268 с. </w:t>
      </w:r>
    </w:p>
    <w:p w:rsidR="00E91016" w:rsidRPr="005E4683" w:rsidRDefault="00E91016" w:rsidP="005E4683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E4683">
        <w:rPr>
          <w:sz w:val="24"/>
          <w:szCs w:val="24"/>
        </w:rPr>
        <w:t xml:space="preserve">Паранюшкин, Р.В. Композиция: теория и практика изобразительного искусства / Р.В. Паранюшкин. – Ростов-на-Дону: Феникс, 2005. – 318 с. </w:t>
      </w:r>
    </w:p>
    <w:p w:rsidR="00E91016" w:rsidRPr="005E4683" w:rsidRDefault="00E91016" w:rsidP="005E4683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E4683">
        <w:rPr>
          <w:sz w:val="24"/>
          <w:szCs w:val="24"/>
        </w:rPr>
        <w:t xml:space="preserve">Розенвассер, В.Б. Беседы об искусстве / В.Б. Розенвассер. – М.: Просвещение, 1979. – 166 с. </w:t>
      </w:r>
    </w:p>
    <w:p w:rsidR="00E91016" w:rsidRPr="005E4683" w:rsidRDefault="00E91016" w:rsidP="005E4683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E4683">
        <w:rPr>
          <w:sz w:val="24"/>
          <w:szCs w:val="24"/>
        </w:rPr>
        <w:t xml:space="preserve">Салтыков, А.Б. Русская народная керамика / А.Б. Салтыков.  – М.: Советский </w:t>
      </w:r>
      <w:r w:rsidRPr="005E4683">
        <w:rPr>
          <w:sz w:val="24"/>
          <w:szCs w:val="24"/>
        </w:rPr>
        <w:lastRenderedPageBreak/>
        <w:t xml:space="preserve">художник, 1970. – 148 с. </w:t>
      </w:r>
    </w:p>
    <w:p w:rsidR="00E91016" w:rsidRPr="005E4683" w:rsidRDefault="00E91016" w:rsidP="005E4683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E4683">
        <w:rPr>
          <w:sz w:val="24"/>
          <w:szCs w:val="24"/>
        </w:rPr>
        <w:t>Соколов, А.В. Посмотри, подумай и ответь. Проверка знаний по изобразительному искусству / А.В. Соколов. – М.: Просвещение, 1991. – 164 с.</w:t>
      </w:r>
    </w:p>
    <w:p w:rsidR="00E91016" w:rsidRPr="005E4683" w:rsidRDefault="00E91016" w:rsidP="005E4683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E4683">
        <w:rPr>
          <w:sz w:val="24"/>
          <w:szCs w:val="24"/>
        </w:rPr>
        <w:t>Сурина, О.М. Цвет и символ в искусстве, дизайне и архитектуре /   О.М. Сурина. – М.-Ростов-на-Дону: МарТ, 2003. – 184 с.</w:t>
      </w:r>
      <w:r w:rsidRPr="005E4683">
        <w:rPr>
          <w:sz w:val="24"/>
          <w:szCs w:val="24"/>
        </w:rPr>
        <w:tab/>
      </w:r>
    </w:p>
    <w:p w:rsidR="00E91016" w:rsidRPr="005E4683" w:rsidRDefault="00E91016" w:rsidP="005E4683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E4683">
        <w:rPr>
          <w:sz w:val="24"/>
          <w:szCs w:val="24"/>
        </w:rPr>
        <w:t xml:space="preserve">Турчин, В.С. Монументы и города / В.С. Турчин. – М.: Советский художник, 1982. – 216 с. </w:t>
      </w:r>
    </w:p>
    <w:p w:rsidR="00E91016" w:rsidRPr="005E4683" w:rsidRDefault="00E91016" w:rsidP="005E4683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E4683">
        <w:rPr>
          <w:sz w:val="24"/>
          <w:szCs w:val="24"/>
        </w:rPr>
        <w:t>Фехнер, Е.Ю. Голландский натюрморт XVII века / Е.Ю. Фехнер. – М.: Искусство, 1981. – 268 с.</w:t>
      </w:r>
    </w:p>
    <w:p w:rsidR="00E91016" w:rsidRPr="00B0745E" w:rsidRDefault="00E91016" w:rsidP="00B0745E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E4683">
        <w:rPr>
          <w:sz w:val="24"/>
          <w:szCs w:val="24"/>
        </w:rPr>
        <w:t>Фокина, Л.В.  История де</w:t>
      </w:r>
      <w:r w:rsidR="00B0745E">
        <w:rPr>
          <w:sz w:val="24"/>
          <w:szCs w:val="24"/>
        </w:rPr>
        <w:t>коративно-прикладного искусства: у</w:t>
      </w:r>
      <w:r w:rsidRPr="00B0745E">
        <w:rPr>
          <w:sz w:val="24"/>
          <w:szCs w:val="24"/>
        </w:rPr>
        <w:t>чебное пособие / Л.В. Фокина. – Ростов-на-Дону: Феникс, 2009. – 263 с. ил.</w:t>
      </w:r>
    </w:p>
    <w:p w:rsidR="00E91016" w:rsidRPr="005E4683" w:rsidRDefault="00E91016" w:rsidP="005E4683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E4683">
        <w:rPr>
          <w:sz w:val="24"/>
          <w:szCs w:val="24"/>
        </w:rPr>
        <w:t xml:space="preserve">Фокина, Л.В. Орнамент / Л.В. Фокина.  – Ростов-на-Дону: Феникс, 2005. – 294 с. </w:t>
      </w:r>
    </w:p>
    <w:p w:rsidR="00E91016" w:rsidRPr="005E4683" w:rsidRDefault="00E91016" w:rsidP="005E4683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E4683">
        <w:rPr>
          <w:sz w:val="24"/>
          <w:szCs w:val="24"/>
        </w:rPr>
        <w:t xml:space="preserve">Шевчук, Л.В. Дети и народное творчество / Л.В. Шевчук. – М.: Просвещение, 1985. – 162 с. </w:t>
      </w:r>
    </w:p>
    <w:p w:rsidR="00E91016" w:rsidRPr="005E4683" w:rsidRDefault="00E91016" w:rsidP="005E4683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E4683">
        <w:rPr>
          <w:sz w:val="24"/>
          <w:szCs w:val="24"/>
        </w:rPr>
        <w:t>Шорохов, Е.В. Композиция / Е.В. Шорохов, Н.Г. Козлов. – М.: Просвещение, 1978. – 218 с.</w:t>
      </w:r>
    </w:p>
    <w:p w:rsidR="00E91016" w:rsidRPr="00B07F32" w:rsidRDefault="00E91016" w:rsidP="00E91016">
      <w:pPr>
        <w:pStyle w:val="22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E4683">
        <w:rPr>
          <w:sz w:val="24"/>
          <w:szCs w:val="24"/>
        </w:rPr>
        <w:t xml:space="preserve">Шпикалова, Т.Я. Детям о традициях народного мастерства / Т.Я. </w:t>
      </w:r>
      <w:r w:rsidR="009001A6" w:rsidRPr="005E4683">
        <w:rPr>
          <w:sz w:val="24"/>
          <w:szCs w:val="24"/>
        </w:rPr>
        <w:t>Шпикалова.</w:t>
      </w:r>
      <w:r w:rsidRPr="005E4683">
        <w:rPr>
          <w:sz w:val="24"/>
          <w:szCs w:val="24"/>
        </w:rPr>
        <w:t xml:space="preserve"> – М.: Владос, 2001. – 146 с.</w:t>
      </w:r>
    </w:p>
    <w:p w:rsidR="00E91016" w:rsidRPr="005E4683" w:rsidRDefault="00E91016" w:rsidP="00E91016">
      <w:pPr>
        <w:pStyle w:val="40"/>
        <w:shd w:val="clear" w:color="auto" w:fill="auto"/>
        <w:spacing w:line="360" w:lineRule="auto"/>
        <w:jc w:val="center"/>
        <w:rPr>
          <w:sz w:val="24"/>
          <w:szCs w:val="24"/>
        </w:rPr>
      </w:pPr>
      <w:r w:rsidRPr="005E4683">
        <w:rPr>
          <w:sz w:val="24"/>
          <w:szCs w:val="24"/>
        </w:rPr>
        <w:t>ПО.02. УП.02. ИСТОРИЯ ИЗОБРАЗИТЕЛЬНОГО ИСКУССТВА</w:t>
      </w:r>
    </w:p>
    <w:p w:rsidR="00E91016" w:rsidRPr="005E4683" w:rsidRDefault="006E44B5" w:rsidP="00E91016">
      <w:pPr>
        <w:pStyle w:val="40"/>
        <w:shd w:val="clear" w:color="auto" w:fill="auto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(2–</w:t>
      </w:r>
      <w:r w:rsidR="00B07F32">
        <w:rPr>
          <w:sz w:val="24"/>
          <w:szCs w:val="24"/>
        </w:rPr>
        <w:t>4</w:t>
      </w:r>
      <w:r w:rsidR="00E91016" w:rsidRPr="005E4683">
        <w:rPr>
          <w:sz w:val="24"/>
          <w:szCs w:val="24"/>
        </w:rPr>
        <w:t xml:space="preserve"> классы)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>Алексан</w:t>
      </w:r>
      <w:r w:rsidR="006E44B5">
        <w:rPr>
          <w:rFonts w:ascii="Times New Roman" w:eastAsia="Times New Roman" w:hAnsi="Times New Roman" w:cs="Times New Roman"/>
        </w:rPr>
        <w:t>дров, В.</w:t>
      </w:r>
      <w:r w:rsidRPr="005E4683">
        <w:rPr>
          <w:rFonts w:ascii="Times New Roman" w:eastAsia="Times New Roman" w:hAnsi="Times New Roman" w:cs="Times New Roman"/>
        </w:rPr>
        <w:t>Н. Истор</w:t>
      </w:r>
      <w:r w:rsidR="00B07F32">
        <w:rPr>
          <w:rFonts w:ascii="Times New Roman" w:eastAsia="Times New Roman" w:hAnsi="Times New Roman" w:cs="Times New Roman"/>
        </w:rPr>
        <w:t>ия русского искусства / В.</w:t>
      </w:r>
      <w:r w:rsidRPr="005E4683">
        <w:rPr>
          <w:rFonts w:ascii="Times New Roman" w:eastAsia="Times New Roman" w:hAnsi="Times New Roman" w:cs="Times New Roman"/>
        </w:rPr>
        <w:t xml:space="preserve">Н. Александров. – </w:t>
      </w:r>
      <w:r w:rsidR="00B0745E">
        <w:rPr>
          <w:rFonts w:ascii="Times New Roman" w:eastAsia="Times New Roman" w:hAnsi="Times New Roman" w:cs="Times New Roman"/>
        </w:rPr>
        <w:t>Минск: Харвест, 2009. – 243 с.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num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 xml:space="preserve">Алексеева, В.В. Что такое искусство / В.В. Алексеева. – М., 1991. – 348 с.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num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>Амфилохиева, Е.В. Изобразительное искусс</w:t>
      </w:r>
      <w:r w:rsidR="00B0745E">
        <w:rPr>
          <w:rFonts w:ascii="Times New Roman" w:eastAsia="Times New Roman" w:hAnsi="Times New Roman" w:cs="Times New Roman"/>
        </w:rPr>
        <w:t>тво: полная энциклопедия / Е.В. </w:t>
      </w:r>
      <w:r w:rsidRPr="005E4683">
        <w:rPr>
          <w:rFonts w:ascii="Times New Roman" w:eastAsia="Times New Roman" w:hAnsi="Times New Roman" w:cs="Times New Roman"/>
        </w:rPr>
        <w:t>Амфилохиева. – М.: Эксмо, 2011. – 603 с.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num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>Армстонг, Д. Краткая история мифа / Д. Армсоронг. – М.: О</w:t>
      </w:r>
      <w:r w:rsidR="00B0745E">
        <w:rPr>
          <w:rFonts w:ascii="Times New Roman" w:eastAsia="Times New Roman" w:hAnsi="Times New Roman" w:cs="Times New Roman"/>
        </w:rPr>
        <w:t>ткрытый мир, 2005. – 242 с.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num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 xml:space="preserve">Борзова, Е.П. История мировой культуры / Е.П. Борзова. – СПб: Лань, 2002. – 224 с.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 xml:space="preserve">Буланин, Д. История искусств стран Западной Европы от Возрождения до начала 20 века / Д. Буланин. – СПб: Дмитрий Буланин, 2004. – 366 с. </w:t>
      </w:r>
    </w:p>
    <w:p w:rsidR="00E91016" w:rsidRPr="005E4683" w:rsidRDefault="006E44B5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Вагнер, Г.</w:t>
      </w:r>
      <w:r w:rsidR="00E91016" w:rsidRPr="005E4683">
        <w:rPr>
          <w:rFonts w:ascii="Times New Roman" w:eastAsia="Times New Roman" w:hAnsi="Times New Roman" w:cs="Times New Roman"/>
        </w:rPr>
        <w:t xml:space="preserve">К. Белокаменная резьба Древнего Суздаля / Г. К. Вагнер. – М.: Искусство, 1975. – 175 с.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 xml:space="preserve">Вазари, Джорджо Жизнеописания наиболее знаменитых живописцев, ваятелей и зодчих / ред. А. Г. Габричевский; – М.: Аст, 2001. Т.1: – 367 с. ил., Т.2: – 415 с. </w:t>
      </w:r>
    </w:p>
    <w:p w:rsidR="00E91016" w:rsidRPr="005E4683" w:rsidRDefault="006E44B5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Вёрман, К.</w:t>
      </w:r>
      <w:r w:rsidR="00E91016" w:rsidRPr="005E4683">
        <w:rPr>
          <w:rFonts w:ascii="Times New Roman" w:eastAsia="Times New Roman" w:hAnsi="Times New Roman" w:cs="Times New Roman"/>
        </w:rPr>
        <w:t xml:space="preserve"> История искусства всех времен и народов: Искусство16-19 столетий / Карл Вёрман. – М., 2001. – 416 с.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lastRenderedPageBreak/>
        <w:t xml:space="preserve">Власов, В.Г. Стили в искусстве / В.Г. Власов – СПб, 1995. – 186 с.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>Волков, Н.Н. Цвет в живописи / Н.Н. Волков. – М.: Искусство, 1984.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 xml:space="preserve"> Вощинина, А. Римский портрет. Коллекция Государственного Эрмитажа / А.</w:t>
      </w:r>
      <w:r w:rsidR="00B0745E">
        <w:rPr>
          <w:rFonts w:ascii="Times New Roman" w:eastAsia="Times New Roman" w:hAnsi="Times New Roman" w:cs="Times New Roman"/>
        </w:rPr>
        <w:t> </w:t>
      </w:r>
      <w:r w:rsidRPr="005E4683">
        <w:rPr>
          <w:rFonts w:ascii="Times New Roman" w:eastAsia="Times New Roman" w:hAnsi="Times New Roman" w:cs="Times New Roman"/>
        </w:rPr>
        <w:t xml:space="preserve">Вершинина – Л.: Аврора, 1974. – 296 с.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>Гнедич, П.П. История искусст</w:t>
      </w:r>
      <w:r w:rsidR="006E44B5">
        <w:rPr>
          <w:rFonts w:ascii="Times New Roman" w:eastAsia="Times New Roman" w:hAnsi="Times New Roman" w:cs="Times New Roman"/>
        </w:rPr>
        <w:t>ва / П.П. Гнедич. – М: ACT, 2009.</w:t>
      </w:r>
      <w:r w:rsidRPr="005E4683">
        <w:rPr>
          <w:rFonts w:ascii="Times New Roman" w:eastAsia="Times New Roman" w:hAnsi="Times New Roman" w:cs="Times New Roman"/>
        </w:rPr>
        <w:t xml:space="preserve"> </w:t>
      </w:r>
      <w:r w:rsidR="006E44B5">
        <w:rPr>
          <w:rFonts w:ascii="Times New Roman" w:eastAsia="Times New Roman" w:hAnsi="Times New Roman" w:cs="Times New Roman"/>
        </w:rPr>
        <w:t>–</w:t>
      </w:r>
      <w:r w:rsidRPr="005E4683">
        <w:rPr>
          <w:rFonts w:ascii="Times New Roman" w:eastAsia="Times New Roman" w:hAnsi="Times New Roman" w:cs="Times New Roman"/>
        </w:rPr>
        <w:t xml:space="preserve"> 570 с.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 xml:space="preserve"> Гомбрих, Э. История искусства / Э. Гомбрих – М.: Аст, 1998. – 487 с.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-142"/>
          <w:tab w:val="left" w:pos="142"/>
          <w:tab w:val="num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 xml:space="preserve">Дмитриева, Н.А. Краткая история искусств. Античное искусство / Н.А. Дмитриева. – М.: Искусство, 1986. – 256 с. </w:t>
      </w:r>
    </w:p>
    <w:p w:rsidR="00E91016" w:rsidRPr="005E4683" w:rsidRDefault="006E44B5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-142"/>
          <w:tab w:val="left" w:pos="142"/>
          <w:tab w:val="num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Гончаровский, А.</w:t>
      </w:r>
      <w:r w:rsidR="00E91016" w:rsidRPr="005E4683">
        <w:rPr>
          <w:rFonts w:ascii="Times New Roman" w:eastAsia="Times New Roman" w:hAnsi="Times New Roman" w:cs="Times New Roman"/>
        </w:rPr>
        <w:t>А., Горд</w:t>
      </w:r>
      <w:r>
        <w:rPr>
          <w:rFonts w:ascii="Times New Roman" w:eastAsia="Times New Roman" w:hAnsi="Times New Roman" w:cs="Times New Roman"/>
        </w:rPr>
        <w:t>еева Н.</w:t>
      </w:r>
      <w:r w:rsidR="00E91016" w:rsidRPr="005E4683">
        <w:rPr>
          <w:rFonts w:ascii="Times New Roman" w:eastAsia="Times New Roman" w:hAnsi="Times New Roman" w:cs="Times New Roman"/>
        </w:rPr>
        <w:t>В. Московский Кремль</w:t>
      </w:r>
      <w:r>
        <w:rPr>
          <w:rFonts w:ascii="Times New Roman" w:eastAsia="Times New Roman" w:hAnsi="Times New Roman" w:cs="Times New Roman"/>
        </w:rPr>
        <w:t xml:space="preserve"> </w:t>
      </w:r>
      <w:r w:rsidR="00B07F32">
        <w:rPr>
          <w:rFonts w:ascii="Times New Roman" w:eastAsia="Times New Roman" w:hAnsi="Times New Roman" w:cs="Times New Roman"/>
        </w:rPr>
        <w:t>/ А. А. Гончаровский, Н.В. </w:t>
      </w:r>
      <w:r w:rsidR="00E91016" w:rsidRPr="005E4683">
        <w:rPr>
          <w:rFonts w:ascii="Times New Roman" w:eastAsia="Times New Roman" w:hAnsi="Times New Roman" w:cs="Times New Roman"/>
        </w:rPr>
        <w:t xml:space="preserve">Гордеева. – М., 1965. – 187 с.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-142"/>
          <w:tab w:val="left" w:pos="142"/>
          <w:tab w:val="num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 xml:space="preserve">Дворжак, М. История итальянского </w:t>
      </w:r>
      <w:r w:rsidR="006E44B5">
        <w:rPr>
          <w:rFonts w:ascii="Times New Roman" w:eastAsia="Times New Roman" w:hAnsi="Times New Roman" w:cs="Times New Roman"/>
        </w:rPr>
        <w:t>искусства эпохи Возрождения: 14–</w:t>
      </w:r>
      <w:r w:rsidRPr="005E4683">
        <w:rPr>
          <w:rFonts w:ascii="Times New Roman" w:eastAsia="Times New Roman" w:hAnsi="Times New Roman" w:cs="Times New Roman"/>
        </w:rPr>
        <w:t>15 столетие / М. Дворжак. – М.: Искусство, 1978. – 372 с.</w:t>
      </w:r>
    </w:p>
    <w:p w:rsidR="00E91016" w:rsidRPr="005E4683" w:rsidRDefault="006E44B5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-142"/>
          <w:tab w:val="left" w:pos="142"/>
          <w:tab w:val="num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Дмириева, Н.</w:t>
      </w:r>
      <w:r w:rsidR="00E91016" w:rsidRPr="005E4683">
        <w:rPr>
          <w:rFonts w:ascii="Times New Roman" w:eastAsia="Times New Roman" w:hAnsi="Times New Roman" w:cs="Times New Roman"/>
        </w:rPr>
        <w:t xml:space="preserve">А. Краткая история искусств. Северное Возрождение; страны Западной Европы 17 и 18 веков; Россия 18 века / Н. А. Дмитриева. – М.: Искусство, 1989. – 394 с. </w:t>
      </w:r>
    </w:p>
    <w:p w:rsidR="00E91016" w:rsidRPr="005E4683" w:rsidRDefault="006E44B5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-142"/>
          <w:tab w:val="left" w:pos="142"/>
          <w:tab w:val="num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Дмитриева, Н.</w:t>
      </w:r>
      <w:r w:rsidR="00E91016" w:rsidRPr="005E4683">
        <w:rPr>
          <w:rFonts w:ascii="Times New Roman" w:eastAsia="Times New Roman" w:hAnsi="Times New Roman" w:cs="Times New Roman"/>
        </w:rPr>
        <w:t xml:space="preserve">А. Краткая история искусств. Античное искусство / Н. А. Дмитриева. – М.: Искусство, 1986. – 256 с.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0"/>
          <w:tab w:val="left" w:pos="142"/>
          <w:tab w:val="num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 xml:space="preserve">Ерёмина, Т.С. Мир иконописцев / Т.С. Ерёмина. – М.: Тера – Книжный клуб, 2005. – 248 с.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0"/>
          <w:tab w:val="left" w:pos="142"/>
          <w:tab w:val="num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 xml:space="preserve">Ильина, Т.В. История искусств. Западноевропейское искусство / Т.В. Ильина. – М.: Высшая школа, 2007. – 462 с.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0"/>
          <w:tab w:val="left" w:pos="142"/>
          <w:tab w:val="num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 xml:space="preserve"> Ильина, Т.В. История искусств. Отечественное искусство / Т.В. Ильина. – М.: Высшая школа, 2006. – 384 с.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0"/>
          <w:tab w:val="left" w:pos="142"/>
          <w:tab w:val="num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 xml:space="preserve">Ильина, М. Москва. Памятники архитектуры 14–17 веков / М. Ильина. – М.: Искусство, 1973. – 194 с.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0"/>
          <w:tab w:val="left" w:pos="142"/>
          <w:tab w:val="num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 xml:space="preserve"> Иорданский, В.Б. Звери, люди, боги / В.Б. Иорданский. – М.: Тера – Книжный клуб, 2005. – 524 с.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0"/>
          <w:tab w:val="left" w:pos="142"/>
          <w:tab w:val="num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>Керрам, К. Боги, гробницы, учёные</w:t>
      </w:r>
      <w:r w:rsidR="006E44B5">
        <w:rPr>
          <w:rFonts w:ascii="Times New Roman" w:eastAsia="Times New Roman" w:hAnsi="Times New Roman" w:cs="Times New Roman"/>
        </w:rPr>
        <w:t xml:space="preserve">. Роман археологии / К. Керрам. </w:t>
      </w:r>
      <w:r w:rsidRPr="005E4683">
        <w:rPr>
          <w:rFonts w:ascii="Times New Roman" w:eastAsia="Times New Roman" w:hAnsi="Times New Roman" w:cs="Times New Roman"/>
        </w:rPr>
        <w:t xml:space="preserve">– М.: Издательство иностранной литературы, 1963. – 456 с.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0"/>
          <w:tab w:val="left" w:pos="142"/>
          <w:tab w:val="num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>Колпинский, Ю.Д. Великое наследие Ант</w:t>
      </w:r>
      <w:r w:rsidR="006E44B5">
        <w:rPr>
          <w:rFonts w:ascii="Times New Roman" w:eastAsia="Times New Roman" w:hAnsi="Times New Roman" w:cs="Times New Roman"/>
        </w:rPr>
        <w:t>ичной Эллады / Ю.Д. Колпинский.</w:t>
      </w:r>
      <w:r w:rsidRPr="005E4683">
        <w:rPr>
          <w:rFonts w:ascii="Times New Roman" w:eastAsia="Times New Roman" w:hAnsi="Times New Roman" w:cs="Times New Roman"/>
        </w:rPr>
        <w:t xml:space="preserve"> – М.: Изобразительное искусство, 1988. – 348 с.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0"/>
          <w:tab w:val="left" w:pos="142"/>
          <w:tab w:val="num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>Колпинский, Ю.Д. Искусство этрусков и Древне</w:t>
      </w:r>
      <w:r w:rsidR="00B0745E">
        <w:rPr>
          <w:rFonts w:ascii="Times New Roman" w:eastAsia="Times New Roman" w:hAnsi="Times New Roman" w:cs="Times New Roman"/>
        </w:rPr>
        <w:t>го Рима / Ю.Д. Колпинский, Н.Н. </w:t>
      </w:r>
      <w:r w:rsidRPr="005E4683">
        <w:rPr>
          <w:rFonts w:ascii="Times New Roman" w:eastAsia="Times New Roman" w:hAnsi="Times New Roman" w:cs="Times New Roman"/>
        </w:rPr>
        <w:t>Бриттова: из серии «Памятники мирового искусства». – М</w:t>
      </w:r>
      <w:r w:rsidR="00B0745E">
        <w:rPr>
          <w:rFonts w:ascii="Times New Roman" w:eastAsia="Times New Roman" w:hAnsi="Times New Roman" w:cs="Times New Roman"/>
        </w:rPr>
        <w:t>.: Искусство, 1983. – 678 </w:t>
      </w:r>
      <w:r w:rsidRPr="005E4683">
        <w:rPr>
          <w:rFonts w:ascii="Times New Roman" w:eastAsia="Times New Roman" w:hAnsi="Times New Roman" w:cs="Times New Roman"/>
        </w:rPr>
        <w:t xml:space="preserve">с.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0"/>
          <w:tab w:val="left" w:pos="142"/>
          <w:tab w:val="num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 xml:space="preserve">Кун, Н.А. Легенды и мифы Древней Греции / Н.А. Кун. – М.: Эксмо, 2010. – 465 с.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0"/>
          <w:tab w:val="left" w:pos="142"/>
          <w:tab w:val="num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 xml:space="preserve">Либман, М. Микеланджело Буонарротти / М. Либман. – М.: Советский художник, </w:t>
      </w:r>
      <w:r w:rsidRPr="005E4683">
        <w:rPr>
          <w:rFonts w:ascii="Times New Roman" w:eastAsia="Times New Roman" w:hAnsi="Times New Roman" w:cs="Times New Roman"/>
        </w:rPr>
        <w:lastRenderedPageBreak/>
        <w:t>1964. – 454 с.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142"/>
          <w:tab w:val="left" w:pos="284"/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 xml:space="preserve">Любимов, Л.Д. История мирового искусства. Древний мир. Древняя Русь. Западная Европа / Л.Д. Любимов.  – М: Астрель, 2006. – 468 с.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142"/>
          <w:tab w:val="left" w:pos="284"/>
          <w:tab w:val="num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 xml:space="preserve">Матье, М.Э. и др. Искусство Древнего Востока / М.Э. Матье: из серии «Памятники мирового искусства». – М.: Искусство, 1973. – 634 с.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142"/>
          <w:tab w:val="left" w:pos="284"/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>Медведская, О. Большая серия знаний. Изобразит</w:t>
      </w:r>
      <w:r w:rsidR="00B0745E">
        <w:rPr>
          <w:rFonts w:ascii="Times New Roman" w:eastAsia="Times New Roman" w:hAnsi="Times New Roman" w:cs="Times New Roman"/>
        </w:rPr>
        <w:t>ельное искусство / О. </w:t>
      </w:r>
      <w:r w:rsidRPr="005E4683">
        <w:rPr>
          <w:rFonts w:ascii="Times New Roman" w:eastAsia="Times New Roman" w:hAnsi="Times New Roman" w:cs="Times New Roman"/>
        </w:rPr>
        <w:t xml:space="preserve">Медведская. – М.: Мир книги, 2003. –  484 с.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142"/>
          <w:tab w:val="left" w:pos="284"/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 xml:space="preserve">Мириманов, Б.Б. Первобытное и традиционное искусство / Б.Б. Мириманов. – М.: Искусство, 1973. – 344 с.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142"/>
          <w:tab w:val="left" w:pos="284"/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>Овсянников, Ю. История памятников архитектуры: от пирамид</w:t>
      </w:r>
      <w:r w:rsidRPr="005E4683">
        <w:rPr>
          <w:rFonts w:ascii="Times New Roman" w:eastAsia="Times New Roman" w:hAnsi="Times New Roman" w:cs="Times New Roman"/>
        </w:rPr>
        <w:br/>
        <w:t xml:space="preserve">до небоскребов /  Ю. Овсянников. – М: АСТ-ПРЕСС, 2001. – 468 с.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142"/>
          <w:tab w:val="left" w:pos="284"/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 xml:space="preserve">Полевой, В.М. Искусство ХХ века. Из серии </w:t>
      </w:r>
      <w:r w:rsidR="00B0745E">
        <w:rPr>
          <w:rFonts w:ascii="Times New Roman" w:eastAsia="Times New Roman" w:hAnsi="Times New Roman" w:cs="Times New Roman"/>
        </w:rPr>
        <w:t>«Малая история искусств» / В.М. </w:t>
      </w:r>
      <w:r w:rsidRPr="005E4683">
        <w:rPr>
          <w:rFonts w:ascii="Times New Roman" w:eastAsia="Times New Roman" w:hAnsi="Times New Roman" w:cs="Times New Roman"/>
        </w:rPr>
        <w:t xml:space="preserve">Полевой.  – М.: Искусство, 1991. – 634 с.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142"/>
          <w:tab w:val="left" w:pos="284"/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 xml:space="preserve">Рак, И.В. Египетская мифология / И.В. Рак. – М.: </w:t>
      </w:r>
      <w:r w:rsidR="00B0745E">
        <w:rPr>
          <w:rFonts w:ascii="Times New Roman" w:eastAsia="Times New Roman" w:hAnsi="Times New Roman" w:cs="Times New Roman"/>
        </w:rPr>
        <w:t>Тера, Книжный клуб, 2004. – 346 </w:t>
      </w:r>
      <w:r w:rsidRPr="005E4683">
        <w:rPr>
          <w:rFonts w:ascii="Times New Roman" w:eastAsia="Times New Roman" w:hAnsi="Times New Roman" w:cs="Times New Roman"/>
        </w:rPr>
        <w:t xml:space="preserve">с.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142"/>
          <w:tab w:val="left" w:pos="284"/>
          <w:tab w:val="num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>Роттенберг, Е. Искусство Голландии 17 века / Е. Роттенберг. – М.: Искусство, 1971. – 262 с. ил.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142"/>
          <w:tab w:val="left" w:pos="284"/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 xml:space="preserve">Станькова, Я. Тысячелетнее развитие архитектуры / Я. Станькова, И. Пехар. – М.: Стройиздат, 1984. – 468 с. 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142"/>
          <w:tab w:val="left" w:pos="284"/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 xml:space="preserve">Трессидер, Д. Словарь символов / Д. Трессидер – М.: Гранд, 1999. – 484 с. </w:t>
      </w:r>
    </w:p>
    <w:p w:rsidR="00E91016" w:rsidRPr="005E4683" w:rsidRDefault="006E44B5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142"/>
          <w:tab w:val="left" w:pos="284"/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Фехнер, Е.</w:t>
      </w:r>
      <w:r w:rsidR="00E91016" w:rsidRPr="005E4683">
        <w:rPr>
          <w:rFonts w:ascii="Times New Roman" w:eastAsia="Times New Roman" w:hAnsi="Times New Roman" w:cs="Times New Roman"/>
        </w:rPr>
        <w:t xml:space="preserve">Ю. Рембрандт. Произведения живописи в музеях СССР/ Е. Ю. Фехнер. – Л.-М.: Советский художник, 1965. – 186 с.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142"/>
          <w:tab w:val="left" w:pos="284"/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>Хардман, Ш. Др</w:t>
      </w:r>
      <w:r w:rsidR="006E44B5">
        <w:rPr>
          <w:rFonts w:ascii="Times New Roman" w:eastAsia="Times New Roman" w:hAnsi="Times New Roman" w:cs="Times New Roman"/>
        </w:rPr>
        <w:t xml:space="preserve">евний мир: полная энциклопедия </w:t>
      </w:r>
      <w:r w:rsidRPr="005E4683">
        <w:rPr>
          <w:rFonts w:ascii="Times New Roman" w:eastAsia="Times New Roman" w:hAnsi="Times New Roman" w:cs="Times New Roman"/>
        </w:rPr>
        <w:t xml:space="preserve">/ Ш. Хардман – М.: Эксмо, 2011. – 684 с.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142"/>
          <w:tab w:val="left" w:pos="284"/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 xml:space="preserve">Шуринова, Л.В. Искусство Древнего Египта. Живопись. Скульптура. Архитектура. Прикладное искусство. Из серии «Искусство стран и народов мира» / Л.В. Шепетис - М.: Изобразительное искусство, 1970. – 247 с.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142"/>
          <w:tab w:val="left" w:pos="284"/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 xml:space="preserve">Энциклопедический словарь юного художника. – М.: Русское энциклопедическое товарищество, 2002.  – 323 с. </w:t>
      </w:r>
    </w:p>
    <w:p w:rsidR="00E91016" w:rsidRPr="005E4683" w:rsidRDefault="00E91016" w:rsidP="005E4683">
      <w:pPr>
        <w:numPr>
          <w:ilvl w:val="0"/>
          <w:numId w:val="15"/>
        </w:numPr>
        <w:shd w:val="clear" w:color="auto" w:fill="FFFFFF"/>
        <w:tabs>
          <w:tab w:val="clear" w:pos="720"/>
          <w:tab w:val="left" w:pos="142"/>
          <w:tab w:val="left" w:pos="284"/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E4683">
        <w:rPr>
          <w:rFonts w:ascii="Times New Roman" w:eastAsia="Times New Roman" w:hAnsi="Times New Roman" w:cs="Times New Roman"/>
        </w:rPr>
        <w:t xml:space="preserve">Ямщиков С. Древнерусская живопись / С. Ямщиков. – Л.: Аврора, 1970. – 327 с. </w:t>
      </w:r>
    </w:p>
    <w:p w:rsidR="00030D5A" w:rsidRPr="005E4683" w:rsidRDefault="00030D5A" w:rsidP="005E4683">
      <w:pPr>
        <w:tabs>
          <w:tab w:val="left" w:pos="1094"/>
        </w:tabs>
        <w:spacing w:line="360" w:lineRule="auto"/>
        <w:jc w:val="both"/>
        <w:rPr>
          <w:rFonts w:ascii="Times New Roman" w:hAnsi="Times New Roman" w:cs="Times New Roman"/>
        </w:rPr>
      </w:pPr>
    </w:p>
    <w:p w:rsidR="007E341F" w:rsidRPr="007E341F" w:rsidRDefault="007E341F" w:rsidP="00791E02">
      <w:pPr>
        <w:pStyle w:val="50"/>
        <w:keepNext/>
        <w:keepLines/>
        <w:numPr>
          <w:ilvl w:val="0"/>
          <w:numId w:val="6"/>
        </w:numPr>
        <w:shd w:val="clear" w:color="auto" w:fill="auto"/>
        <w:tabs>
          <w:tab w:val="left" w:pos="142"/>
          <w:tab w:val="left" w:pos="284"/>
          <w:tab w:val="left" w:pos="426"/>
        </w:tabs>
        <w:spacing w:line="360" w:lineRule="auto"/>
        <w:jc w:val="center"/>
        <w:rPr>
          <w:sz w:val="24"/>
          <w:szCs w:val="24"/>
        </w:rPr>
      </w:pPr>
      <w:r w:rsidRPr="007E341F">
        <w:rPr>
          <w:sz w:val="24"/>
          <w:szCs w:val="24"/>
        </w:rPr>
        <w:t>КОНТАКТЫ</w:t>
      </w:r>
    </w:p>
    <w:p w:rsidR="009001A6" w:rsidRDefault="009001A6" w:rsidP="009001A6">
      <w:pPr>
        <w:pStyle w:val="22"/>
        <w:shd w:val="clear" w:color="auto" w:fill="auto"/>
        <w:spacing w:line="360" w:lineRule="auto"/>
        <w:ind w:firstLine="708"/>
        <w:jc w:val="both"/>
        <w:rPr>
          <w:sz w:val="24"/>
          <w:szCs w:val="24"/>
        </w:rPr>
      </w:pPr>
      <w:r w:rsidRPr="007E341F">
        <w:rPr>
          <w:sz w:val="24"/>
          <w:szCs w:val="24"/>
        </w:rPr>
        <w:t>Организационно-содержательные вопросы:</w:t>
      </w:r>
    </w:p>
    <w:p w:rsidR="002003D9" w:rsidRDefault="002003D9" w:rsidP="002003D9">
      <w:pPr>
        <w:pStyle w:val="22"/>
        <w:tabs>
          <w:tab w:val="left" w:pos="709"/>
          <w:tab w:val="left" w:pos="8931"/>
        </w:tabs>
        <w:spacing w:line="360" w:lineRule="auto"/>
        <w:ind w:firstLine="0"/>
        <w:jc w:val="both"/>
        <w:rPr>
          <w:sz w:val="24"/>
        </w:rPr>
      </w:pPr>
      <w:r w:rsidRPr="00022F99">
        <w:rPr>
          <w:b/>
          <w:sz w:val="24"/>
        </w:rPr>
        <w:t>Бетехтина Елена Александровна,</w:t>
      </w:r>
      <w:r>
        <w:rPr>
          <w:sz w:val="24"/>
        </w:rPr>
        <w:t xml:space="preserve"> директор </w:t>
      </w:r>
      <w:r w:rsidRPr="00620051">
        <w:rPr>
          <w:sz w:val="24"/>
        </w:rPr>
        <w:t xml:space="preserve">МАУДО «ДХШИ </w:t>
      </w:r>
      <w:r>
        <w:rPr>
          <w:sz w:val="24"/>
        </w:rPr>
        <w:t>г. Челябинска им. Н.А. </w:t>
      </w:r>
      <w:r w:rsidRPr="00620051">
        <w:rPr>
          <w:sz w:val="24"/>
        </w:rPr>
        <w:t>Аристова»</w:t>
      </w:r>
      <w:r>
        <w:rPr>
          <w:sz w:val="24"/>
        </w:rPr>
        <w:t>, т/факс: 8(351) 791-14-34.</w:t>
      </w:r>
    </w:p>
    <w:p w:rsidR="002003D9" w:rsidRDefault="00022F99" w:rsidP="002003D9">
      <w:pPr>
        <w:pStyle w:val="22"/>
        <w:spacing w:line="360" w:lineRule="auto"/>
        <w:ind w:firstLine="0"/>
        <w:jc w:val="both"/>
        <w:rPr>
          <w:sz w:val="24"/>
        </w:rPr>
      </w:pPr>
      <w:r>
        <w:rPr>
          <w:b/>
          <w:sz w:val="24"/>
        </w:rPr>
        <w:t>Третьякова Ал</w:t>
      </w:r>
      <w:r w:rsidR="00593DA4">
        <w:rPr>
          <w:b/>
          <w:sz w:val="24"/>
        </w:rPr>
        <w:t>ё</w:t>
      </w:r>
      <w:r>
        <w:rPr>
          <w:b/>
          <w:sz w:val="24"/>
        </w:rPr>
        <w:t>на Игоревна</w:t>
      </w:r>
      <w:r w:rsidR="002003D9">
        <w:rPr>
          <w:b/>
          <w:sz w:val="24"/>
        </w:rPr>
        <w:t>,</w:t>
      </w:r>
      <w:r w:rsidR="002003D9">
        <w:rPr>
          <w:sz w:val="24"/>
        </w:rPr>
        <w:t xml:space="preserve"> зам. директора </w:t>
      </w:r>
      <w:r w:rsidR="002003D9" w:rsidRPr="00620051">
        <w:rPr>
          <w:sz w:val="24"/>
        </w:rPr>
        <w:t xml:space="preserve">МАУДО «ДХШИ </w:t>
      </w:r>
      <w:r w:rsidR="002003D9">
        <w:rPr>
          <w:sz w:val="24"/>
        </w:rPr>
        <w:t xml:space="preserve">г. Челябинска </w:t>
      </w:r>
      <w:bookmarkStart w:id="7" w:name="_GoBack"/>
      <w:bookmarkEnd w:id="7"/>
      <w:r w:rsidR="002003D9">
        <w:rPr>
          <w:sz w:val="24"/>
        </w:rPr>
        <w:lastRenderedPageBreak/>
        <w:t>им. Н.А. </w:t>
      </w:r>
      <w:r w:rsidR="002003D9" w:rsidRPr="00620051">
        <w:rPr>
          <w:sz w:val="24"/>
        </w:rPr>
        <w:t>Аристова»</w:t>
      </w:r>
      <w:r w:rsidR="002003D9">
        <w:rPr>
          <w:sz w:val="24"/>
        </w:rPr>
        <w:t xml:space="preserve">, председатель секции «Изобразительное искусство» </w:t>
      </w:r>
      <w:r w:rsidR="00A87B1F">
        <w:rPr>
          <w:sz w:val="24"/>
        </w:rPr>
        <w:t>Г</w:t>
      </w:r>
      <w:r w:rsidR="002003D9" w:rsidRPr="00C00511">
        <w:rPr>
          <w:sz w:val="24"/>
        </w:rPr>
        <w:t>РЦ,</w:t>
      </w:r>
      <w:r w:rsidR="002003D9">
        <w:rPr>
          <w:sz w:val="24"/>
        </w:rPr>
        <w:t xml:space="preserve"> т/факс: 8(351) 791-14-34.</w:t>
      </w:r>
    </w:p>
    <w:p w:rsidR="002003D9" w:rsidRDefault="002003D9" w:rsidP="002003D9">
      <w:pPr>
        <w:pStyle w:val="22"/>
        <w:spacing w:line="360" w:lineRule="auto"/>
        <w:ind w:firstLine="0"/>
        <w:jc w:val="both"/>
        <w:rPr>
          <w:sz w:val="24"/>
        </w:rPr>
      </w:pPr>
      <w:r w:rsidRPr="00C85618">
        <w:rPr>
          <w:b/>
          <w:sz w:val="24"/>
        </w:rPr>
        <w:t>Шерстобитова Екатерина Сергеевна,</w:t>
      </w:r>
      <w:r>
        <w:rPr>
          <w:sz w:val="24"/>
        </w:rPr>
        <w:t xml:space="preserve"> преподаватель-методист </w:t>
      </w:r>
      <w:r w:rsidRPr="00620051">
        <w:rPr>
          <w:sz w:val="24"/>
        </w:rPr>
        <w:t xml:space="preserve">МАУДО «ДХШИ </w:t>
      </w:r>
      <w:r>
        <w:rPr>
          <w:sz w:val="24"/>
        </w:rPr>
        <w:t>г. Челябинска им. Н.А. </w:t>
      </w:r>
      <w:r w:rsidRPr="00620051">
        <w:rPr>
          <w:sz w:val="24"/>
        </w:rPr>
        <w:t>Аристова»</w:t>
      </w:r>
      <w:r>
        <w:rPr>
          <w:sz w:val="24"/>
        </w:rPr>
        <w:t xml:space="preserve">, секретарь секции «Изобразительное искусство» </w:t>
      </w:r>
      <w:r w:rsidR="00A87B1F">
        <w:rPr>
          <w:sz w:val="24"/>
        </w:rPr>
        <w:t>Г</w:t>
      </w:r>
      <w:r w:rsidRPr="00C00511">
        <w:rPr>
          <w:sz w:val="24"/>
        </w:rPr>
        <w:t>РЦ,</w:t>
      </w:r>
      <w:r>
        <w:rPr>
          <w:sz w:val="24"/>
        </w:rPr>
        <w:t xml:space="preserve"> т/факс: 8(351) 791-14-34.</w:t>
      </w:r>
    </w:p>
    <w:p w:rsidR="007E341F" w:rsidRPr="007E341F" w:rsidRDefault="007E341F" w:rsidP="007E341F">
      <w:pPr>
        <w:pStyle w:val="22"/>
        <w:shd w:val="clear" w:color="auto" w:fill="auto"/>
        <w:spacing w:line="360" w:lineRule="auto"/>
        <w:ind w:firstLine="620"/>
        <w:jc w:val="both"/>
        <w:rPr>
          <w:sz w:val="24"/>
          <w:szCs w:val="24"/>
        </w:rPr>
      </w:pPr>
    </w:p>
    <w:p w:rsidR="007E341F" w:rsidRPr="007E341F" w:rsidRDefault="007E341F" w:rsidP="00791E02">
      <w:pPr>
        <w:pStyle w:val="50"/>
        <w:keepNext/>
        <w:keepLines/>
        <w:numPr>
          <w:ilvl w:val="0"/>
          <w:numId w:val="6"/>
        </w:numPr>
        <w:shd w:val="clear" w:color="auto" w:fill="auto"/>
        <w:tabs>
          <w:tab w:val="left" w:pos="426"/>
          <w:tab w:val="left" w:pos="1194"/>
        </w:tabs>
        <w:spacing w:line="360" w:lineRule="auto"/>
        <w:jc w:val="center"/>
        <w:rPr>
          <w:sz w:val="24"/>
          <w:szCs w:val="24"/>
        </w:rPr>
      </w:pPr>
      <w:bookmarkStart w:id="8" w:name="bookmark9"/>
      <w:r w:rsidRPr="007E341F">
        <w:rPr>
          <w:sz w:val="24"/>
          <w:szCs w:val="24"/>
        </w:rPr>
        <w:t>СВЕДЕНИЯ ОБ АВТОРАХ-СОСТАВИТЕЛЯХ</w:t>
      </w:r>
      <w:bookmarkEnd w:id="8"/>
    </w:p>
    <w:p w:rsidR="002003D9" w:rsidRDefault="002003D9" w:rsidP="002003D9">
      <w:pPr>
        <w:pStyle w:val="22"/>
        <w:spacing w:line="360" w:lineRule="auto"/>
        <w:ind w:firstLine="0"/>
        <w:jc w:val="both"/>
        <w:rPr>
          <w:sz w:val="24"/>
        </w:rPr>
      </w:pPr>
      <w:r w:rsidRPr="00C85618">
        <w:rPr>
          <w:b/>
          <w:sz w:val="24"/>
        </w:rPr>
        <w:t>Шерстобитова Екатерина Сергеевна,</w:t>
      </w:r>
      <w:r>
        <w:rPr>
          <w:sz w:val="24"/>
        </w:rPr>
        <w:t xml:space="preserve"> преподаватель-методист </w:t>
      </w:r>
      <w:r w:rsidRPr="00620051">
        <w:rPr>
          <w:sz w:val="24"/>
        </w:rPr>
        <w:t xml:space="preserve">МАУДО «ДХШИ </w:t>
      </w:r>
      <w:r>
        <w:rPr>
          <w:sz w:val="24"/>
        </w:rPr>
        <w:t>г. Челябинска им. Н.А. </w:t>
      </w:r>
      <w:r w:rsidRPr="00620051">
        <w:rPr>
          <w:sz w:val="24"/>
        </w:rPr>
        <w:t>Аристова»</w:t>
      </w:r>
      <w:r>
        <w:rPr>
          <w:sz w:val="24"/>
        </w:rPr>
        <w:t>, секретарь секции «Изобразительное искусство</w:t>
      </w:r>
      <w:r w:rsidRPr="00C00511">
        <w:rPr>
          <w:sz w:val="24"/>
        </w:rPr>
        <w:t xml:space="preserve">» </w:t>
      </w:r>
      <w:r w:rsidR="00A87B1F">
        <w:rPr>
          <w:sz w:val="24"/>
        </w:rPr>
        <w:t>Г</w:t>
      </w:r>
      <w:r w:rsidRPr="00C00511">
        <w:rPr>
          <w:sz w:val="24"/>
        </w:rPr>
        <w:t>РЦ,</w:t>
      </w:r>
      <w:r>
        <w:rPr>
          <w:sz w:val="24"/>
        </w:rPr>
        <w:t xml:space="preserve"> т/факс: 8(351) 791-14-34.</w:t>
      </w:r>
    </w:p>
    <w:p w:rsidR="007E341F" w:rsidRPr="009001A6" w:rsidRDefault="001F1FA5" w:rsidP="007E341F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jc w:val="both"/>
        <w:rPr>
          <w:rStyle w:val="a7"/>
          <w:sz w:val="24"/>
          <w:szCs w:val="24"/>
        </w:rPr>
      </w:pPr>
      <w:hyperlink r:id="rId8" w:history="1">
        <w:r w:rsidR="00886664" w:rsidRPr="00886664">
          <w:rPr>
            <w:rStyle w:val="a7"/>
            <w:sz w:val="24"/>
            <w:szCs w:val="24"/>
            <w:lang w:val="en-US"/>
          </w:rPr>
          <w:t>ekaterina</w:t>
        </w:r>
        <w:r w:rsidR="00886664" w:rsidRPr="00886664">
          <w:rPr>
            <w:rStyle w:val="a7"/>
            <w:sz w:val="24"/>
            <w:szCs w:val="24"/>
          </w:rPr>
          <w:t>.</w:t>
        </w:r>
        <w:r w:rsidR="00886664" w:rsidRPr="00886664">
          <w:rPr>
            <w:rStyle w:val="a7"/>
            <w:sz w:val="24"/>
            <w:szCs w:val="24"/>
            <w:lang w:val="en-US"/>
          </w:rPr>
          <w:t>sherstobitowa</w:t>
        </w:r>
        <w:r w:rsidR="00886664" w:rsidRPr="00886664">
          <w:rPr>
            <w:rStyle w:val="a7"/>
            <w:sz w:val="24"/>
            <w:szCs w:val="24"/>
          </w:rPr>
          <w:t>@</w:t>
        </w:r>
        <w:r w:rsidR="00886664" w:rsidRPr="00886664">
          <w:rPr>
            <w:rStyle w:val="a7"/>
            <w:sz w:val="24"/>
            <w:szCs w:val="24"/>
            <w:lang w:val="en-US"/>
          </w:rPr>
          <w:t>yandex</w:t>
        </w:r>
        <w:r w:rsidR="00886664" w:rsidRPr="00886664">
          <w:rPr>
            <w:rStyle w:val="a7"/>
            <w:sz w:val="24"/>
            <w:szCs w:val="24"/>
          </w:rPr>
          <w:t>.</w:t>
        </w:r>
        <w:r w:rsidR="00886664" w:rsidRPr="00886664">
          <w:rPr>
            <w:rStyle w:val="a7"/>
            <w:sz w:val="24"/>
            <w:szCs w:val="24"/>
            <w:lang w:val="en-US"/>
          </w:rPr>
          <w:t>ru</w:t>
        </w:r>
      </w:hyperlink>
    </w:p>
    <w:p w:rsidR="009001A6" w:rsidRDefault="009001A6" w:rsidP="007E341F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jc w:val="both"/>
        <w:rPr>
          <w:sz w:val="24"/>
          <w:szCs w:val="24"/>
        </w:rPr>
      </w:pPr>
    </w:p>
    <w:p w:rsidR="00B0745E" w:rsidRDefault="00B0745E" w:rsidP="007E341F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jc w:val="both"/>
        <w:rPr>
          <w:sz w:val="24"/>
          <w:szCs w:val="24"/>
        </w:rPr>
      </w:pPr>
    </w:p>
    <w:p w:rsidR="00B0745E" w:rsidRDefault="00B0745E" w:rsidP="007E341F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jc w:val="both"/>
        <w:rPr>
          <w:sz w:val="24"/>
          <w:szCs w:val="24"/>
        </w:rPr>
      </w:pPr>
    </w:p>
    <w:p w:rsidR="00B0745E" w:rsidRDefault="00B0745E" w:rsidP="007E341F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jc w:val="both"/>
        <w:rPr>
          <w:sz w:val="24"/>
          <w:szCs w:val="24"/>
        </w:rPr>
      </w:pPr>
    </w:p>
    <w:p w:rsidR="00B0745E" w:rsidRDefault="00B0745E" w:rsidP="007E341F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jc w:val="both"/>
        <w:rPr>
          <w:sz w:val="24"/>
          <w:szCs w:val="24"/>
        </w:rPr>
      </w:pPr>
    </w:p>
    <w:p w:rsidR="00B0745E" w:rsidRDefault="00B0745E" w:rsidP="007E341F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jc w:val="both"/>
        <w:rPr>
          <w:sz w:val="24"/>
          <w:szCs w:val="24"/>
        </w:rPr>
      </w:pPr>
    </w:p>
    <w:p w:rsidR="00B0745E" w:rsidRDefault="00B0745E" w:rsidP="007E341F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jc w:val="both"/>
        <w:rPr>
          <w:sz w:val="24"/>
          <w:szCs w:val="24"/>
        </w:rPr>
      </w:pPr>
    </w:p>
    <w:p w:rsidR="00B0745E" w:rsidRDefault="00B0745E" w:rsidP="007E341F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jc w:val="both"/>
        <w:rPr>
          <w:sz w:val="24"/>
          <w:szCs w:val="24"/>
        </w:rPr>
      </w:pPr>
    </w:p>
    <w:p w:rsidR="00B0745E" w:rsidRDefault="00B0745E" w:rsidP="007E341F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jc w:val="both"/>
        <w:rPr>
          <w:sz w:val="24"/>
          <w:szCs w:val="24"/>
        </w:rPr>
      </w:pPr>
    </w:p>
    <w:p w:rsidR="00B0745E" w:rsidRDefault="00B0745E" w:rsidP="007E341F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jc w:val="both"/>
        <w:rPr>
          <w:sz w:val="24"/>
          <w:szCs w:val="24"/>
        </w:rPr>
      </w:pPr>
    </w:p>
    <w:p w:rsidR="00B0745E" w:rsidRDefault="00B0745E" w:rsidP="007E341F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jc w:val="both"/>
        <w:rPr>
          <w:sz w:val="24"/>
          <w:szCs w:val="24"/>
        </w:rPr>
      </w:pPr>
    </w:p>
    <w:p w:rsidR="00B0745E" w:rsidRDefault="00B0745E" w:rsidP="007E341F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jc w:val="both"/>
        <w:rPr>
          <w:sz w:val="24"/>
          <w:szCs w:val="24"/>
        </w:rPr>
      </w:pPr>
    </w:p>
    <w:p w:rsidR="00B0745E" w:rsidRDefault="00B0745E" w:rsidP="007E341F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jc w:val="both"/>
        <w:rPr>
          <w:sz w:val="24"/>
          <w:szCs w:val="24"/>
        </w:rPr>
      </w:pPr>
    </w:p>
    <w:p w:rsidR="00B0745E" w:rsidRDefault="00B0745E" w:rsidP="007E341F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jc w:val="both"/>
        <w:rPr>
          <w:sz w:val="24"/>
          <w:szCs w:val="24"/>
        </w:rPr>
      </w:pPr>
    </w:p>
    <w:p w:rsidR="00B0745E" w:rsidRDefault="00B0745E" w:rsidP="007E341F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jc w:val="both"/>
        <w:rPr>
          <w:sz w:val="24"/>
          <w:szCs w:val="24"/>
        </w:rPr>
      </w:pPr>
    </w:p>
    <w:p w:rsidR="00B0745E" w:rsidRDefault="00B0745E" w:rsidP="007E341F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jc w:val="both"/>
        <w:rPr>
          <w:sz w:val="24"/>
          <w:szCs w:val="24"/>
        </w:rPr>
      </w:pPr>
    </w:p>
    <w:p w:rsidR="00B0745E" w:rsidRDefault="00B0745E" w:rsidP="007E341F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jc w:val="both"/>
        <w:rPr>
          <w:sz w:val="24"/>
          <w:szCs w:val="24"/>
        </w:rPr>
      </w:pPr>
    </w:p>
    <w:p w:rsidR="00B0745E" w:rsidRDefault="00B0745E" w:rsidP="007E341F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jc w:val="both"/>
        <w:rPr>
          <w:sz w:val="24"/>
          <w:szCs w:val="24"/>
        </w:rPr>
      </w:pPr>
    </w:p>
    <w:p w:rsidR="00416DD8" w:rsidRDefault="00416DD8" w:rsidP="007E341F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jc w:val="both"/>
        <w:rPr>
          <w:sz w:val="24"/>
          <w:szCs w:val="24"/>
        </w:rPr>
      </w:pPr>
    </w:p>
    <w:p w:rsidR="00416DD8" w:rsidRDefault="00416DD8" w:rsidP="007E341F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jc w:val="both"/>
        <w:rPr>
          <w:sz w:val="24"/>
          <w:szCs w:val="24"/>
        </w:rPr>
      </w:pPr>
    </w:p>
    <w:p w:rsidR="00416DD8" w:rsidRDefault="00416DD8" w:rsidP="007E341F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jc w:val="both"/>
        <w:rPr>
          <w:sz w:val="24"/>
          <w:szCs w:val="24"/>
        </w:rPr>
      </w:pPr>
    </w:p>
    <w:p w:rsidR="00416DD8" w:rsidRDefault="00416DD8" w:rsidP="007E341F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jc w:val="both"/>
        <w:rPr>
          <w:sz w:val="24"/>
          <w:szCs w:val="24"/>
        </w:rPr>
      </w:pPr>
    </w:p>
    <w:p w:rsidR="00416DD8" w:rsidRDefault="00416DD8" w:rsidP="007E341F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jc w:val="both"/>
        <w:rPr>
          <w:sz w:val="24"/>
          <w:szCs w:val="24"/>
        </w:rPr>
      </w:pPr>
    </w:p>
    <w:p w:rsidR="00C71390" w:rsidRDefault="00C71390" w:rsidP="007E341F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jc w:val="both"/>
        <w:rPr>
          <w:sz w:val="24"/>
          <w:szCs w:val="24"/>
        </w:rPr>
      </w:pPr>
    </w:p>
    <w:p w:rsidR="001C4CC1" w:rsidRDefault="001C4CC1" w:rsidP="007E341F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jc w:val="both"/>
        <w:rPr>
          <w:sz w:val="24"/>
          <w:szCs w:val="24"/>
        </w:rPr>
      </w:pPr>
    </w:p>
    <w:p w:rsidR="00593DA4" w:rsidRDefault="00593DA4" w:rsidP="007E341F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jc w:val="both"/>
        <w:rPr>
          <w:sz w:val="24"/>
          <w:szCs w:val="24"/>
        </w:rPr>
      </w:pPr>
    </w:p>
    <w:p w:rsidR="00B0745E" w:rsidRPr="00B0745E" w:rsidRDefault="00B0745E" w:rsidP="00B0745E">
      <w:pPr>
        <w:pStyle w:val="22"/>
        <w:shd w:val="clear" w:color="auto" w:fill="auto"/>
        <w:tabs>
          <w:tab w:val="left" w:pos="947"/>
        </w:tabs>
        <w:spacing w:line="360" w:lineRule="auto"/>
        <w:ind w:firstLine="0"/>
        <w:rPr>
          <w:sz w:val="24"/>
          <w:szCs w:val="24"/>
        </w:rPr>
      </w:pPr>
      <w:r w:rsidRPr="00B0745E">
        <w:rPr>
          <w:sz w:val="24"/>
          <w:szCs w:val="24"/>
        </w:rPr>
        <w:t>Приложение 1</w:t>
      </w:r>
    </w:p>
    <w:p w:rsidR="00886664" w:rsidRPr="00886664" w:rsidRDefault="00886664" w:rsidP="00791E02">
      <w:pPr>
        <w:pStyle w:val="50"/>
        <w:keepNext/>
        <w:keepLines/>
        <w:numPr>
          <w:ilvl w:val="0"/>
          <w:numId w:val="6"/>
        </w:numPr>
        <w:shd w:val="clear" w:color="auto" w:fill="auto"/>
        <w:tabs>
          <w:tab w:val="left" w:pos="426"/>
          <w:tab w:val="left" w:pos="1701"/>
          <w:tab w:val="left" w:pos="1843"/>
        </w:tabs>
        <w:spacing w:line="360" w:lineRule="auto"/>
        <w:jc w:val="center"/>
        <w:rPr>
          <w:sz w:val="24"/>
          <w:szCs w:val="24"/>
        </w:rPr>
      </w:pPr>
      <w:bookmarkStart w:id="9" w:name="bookmark10"/>
      <w:r w:rsidRPr="00886664">
        <w:rPr>
          <w:sz w:val="24"/>
          <w:szCs w:val="24"/>
        </w:rPr>
        <w:t>СОСТАВ     ЭКСПЕРТНОЙ      КОМИССИИ</w:t>
      </w:r>
    </w:p>
    <w:bookmarkEnd w:id="9"/>
    <w:p w:rsidR="00B721A7" w:rsidRDefault="00B0745E" w:rsidP="00B0745E">
      <w:pPr>
        <w:pStyle w:val="50"/>
        <w:keepNext/>
        <w:keepLines/>
        <w:shd w:val="clear" w:color="auto" w:fill="auto"/>
        <w:spacing w:line="360" w:lineRule="auto"/>
        <w:ind w:left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1561E9" w:rsidRPr="006C0C83">
        <w:rPr>
          <w:b w:val="0"/>
          <w:sz w:val="24"/>
          <w:szCs w:val="24"/>
        </w:rPr>
        <w:t>Председатель экспертной комиссии:</w:t>
      </w:r>
    </w:p>
    <w:p w:rsidR="00B721A7" w:rsidRPr="00C85618" w:rsidRDefault="00B721A7" w:rsidP="00B721A7">
      <w:pPr>
        <w:pStyle w:val="22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593DA4">
        <w:rPr>
          <w:rStyle w:val="23"/>
        </w:rPr>
        <w:t xml:space="preserve">- </w:t>
      </w:r>
      <w:r w:rsidR="001C4CC1" w:rsidRPr="001C4CC1">
        <w:rPr>
          <w:rStyle w:val="23"/>
        </w:rPr>
        <w:t>Журавлёва Дарья Владимировна</w:t>
      </w:r>
      <w:r w:rsidRPr="00593DA4">
        <w:rPr>
          <w:rStyle w:val="23"/>
          <w:b w:val="0"/>
        </w:rPr>
        <w:t xml:space="preserve">, </w:t>
      </w:r>
      <w:r w:rsidR="00A87B1F" w:rsidRPr="00A87B1F">
        <w:rPr>
          <w:rStyle w:val="23"/>
          <w:b w:val="0"/>
        </w:rPr>
        <w:t xml:space="preserve">преподаватель кафедры социально-гуманитарных и психолого-педагогических дисциплин </w:t>
      </w:r>
      <w:r w:rsidRPr="00A87B1F">
        <w:rPr>
          <w:rStyle w:val="23"/>
          <w:b w:val="0"/>
        </w:rPr>
        <w:t>Южно</w:t>
      </w:r>
      <w:r w:rsidRPr="00A87B1F">
        <w:rPr>
          <w:b/>
        </w:rPr>
        <w:t>-</w:t>
      </w:r>
      <w:r w:rsidRPr="00A87B1F">
        <w:t>Уральского государственного института искусств им. П.И. Чайковского.</w:t>
      </w:r>
    </w:p>
    <w:p w:rsidR="006E44B5" w:rsidRDefault="006E44B5" w:rsidP="00B0745E">
      <w:pPr>
        <w:pStyle w:val="22"/>
        <w:shd w:val="clear" w:color="auto" w:fill="auto"/>
        <w:spacing w:line="360" w:lineRule="auto"/>
        <w:ind w:firstLine="709"/>
        <w:jc w:val="both"/>
        <w:rPr>
          <w:rStyle w:val="23"/>
          <w:b w:val="0"/>
        </w:rPr>
      </w:pPr>
      <w:r>
        <w:rPr>
          <w:rStyle w:val="23"/>
          <w:b w:val="0"/>
        </w:rPr>
        <w:t>Члены экспертной комиссии</w:t>
      </w:r>
      <w:r w:rsidR="008F24B7">
        <w:rPr>
          <w:rStyle w:val="23"/>
          <w:b w:val="0"/>
        </w:rPr>
        <w:t>:</w:t>
      </w:r>
    </w:p>
    <w:p w:rsidR="00416DD8" w:rsidRDefault="00E43352" w:rsidP="00B0745E">
      <w:pPr>
        <w:pStyle w:val="22"/>
        <w:shd w:val="clear" w:color="auto" w:fill="auto"/>
        <w:spacing w:line="360" w:lineRule="auto"/>
        <w:ind w:firstLine="709"/>
        <w:jc w:val="both"/>
        <w:rPr>
          <w:rStyle w:val="23"/>
          <w:b w:val="0"/>
        </w:rPr>
      </w:pPr>
      <w:r>
        <w:rPr>
          <w:rStyle w:val="23"/>
          <w:b w:val="0"/>
        </w:rPr>
        <w:t>Для МАУДО «ДХШИ</w:t>
      </w:r>
      <w:r w:rsidR="00C85618">
        <w:rPr>
          <w:rStyle w:val="23"/>
          <w:b w:val="0"/>
        </w:rPr>
        <w:t xml:space="preserve"> г. Челябинска им. Н.А. Аристова</w:t>
      </w:r>
      <w:r>
        <w:rPr>
          <w:rStyle w:val="23"/>
          <w:b w:val="0"/>
        </w:rPr>
        <w:t>»</w:t>
      </w:r>
      <w:r w:rsidR="00B07F32">
        <w:rPr>
          <w:rStyle w:val="23"/>
          <w:b w:val="0"/>
        </w:rPr>
        <w:t>,</w:t>
      </w:r>
    </w:p>
    <w:p w:rsidR="00416DD8" w:rsidRPr="00D63596" w:rsidRDefault="00416DD8" w:rsidP="00416DD8">
      <w:pPr>
        <w:pStyle w:val="22"/>
        <w:shd w:val="clear" w:color="auto" w:fill="auto"/>
        <w:spacing w:line="360" w:lineRule="auto"/>
        <w:ind w:firstLine="0"/>
        <w:jc w:val="both"/>
        <w:rPr>
          <w:rStyle w:val="23"/>
          <w:b w:val="0"/>
        </w:rPr>
      </w:pPr>
      <w:r>
        <w:rPr>
          <w:rStyle w:val="23"/>
          <w:b w:val="0"/>
        </w:rPr>
        <w:t xml:space="preserve">- </w:t>
      </w:r>
      <w:r w:rsidRPr="00D63596">
        <w:rPr>
          <w:rStyle w:val="23"/>
        </w:rPr>
        <w:t>Внукова Жанна Вагабовна</w:t>
      </w:r>
      <w:r w:rsidRPr="00D63596">
        <w:rPr>
          <w:rStyle w:val="23"/>
          <w:b w:val="0"/>
        </w:rPr>
        <w:t xml:space="preserve">, преподаватель высшей </w:t>
      </w:r>
      <w:r w:rsidRPr="00D63596">
        <w:rPr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квалификационной </w:t>
      </w:r>
      <w:r w:rsidRPr="00D63596">
        <w:rPr>
          <w:rStyle w:val="23"/>
          <w:b w:val="0"/>
        </w:rPr>
        <w:t>категории МАУДО «ДХШИ г. Челябинска им. Н.А. Аристова»;</w:t>
      </w:r>
    </w:p>
    <w:p w:rsidR="00416DD8" w:rsidRPr="00D63596" w:rsidRDefault="00416DD8" w:rsidP="00416DD8">
      <w:pPr>
        <w:pStyle w:val="22"/>
        <w:shd w:val="clear" w:color="auto" w:fill="auto"/>
        <w:spacing w:line="360" w:lineRule="auto"/>
        <w:ind w:firstLine="0"/>
        <w:jc w:val="both"/>
        <w:rPr>
          <w:rStyle w:val="23"/>
          <w:b w:val="0"/>
        </w:rPr>
      </w:pPr>
      <w:r w:rsidRPr="00D63596">
        <w:rPr>
          <w:rStyle w:val="23"/>
          <w:b w:val="0"/>
        </w:rPr>
        <w:t xml:space="preserve">- </w:t>
      </w:r>
      <w:r w:rsidRPr="00D63596">
        <w:rPr>
          <w:rStyle w:val="23"/>
        </w:rPr>
        <w:t>Евтушенко Людмила Исаевна</w:t>
      </w:r>
      <w:r w:rsidRPr="00D63596">
        <w:rPr>
          <w:rStyle w:val="23"/>
          <w:b w:val="0"/>
        </w:rPr>
        <w:t xml:space="preserve">, преподаватель высшей </w:t>
      </w:r>
      <w:r w:rsidRPr="00D63596">
        <w:rPr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квалификационной </w:t>
      </w:r>
      <w:r w:rsidRPr="00D63596">
        <w:rPr>
          <w:rStyle w:val="23"/>
          <w:b w:val="0"/>
        </w:rPr>
        <w:t>категории МБУДО «ДШИ № 4».</w:t>
      </w:r>
    </w:p>
    <w:p w:rsidR="001C4CC1" w:rsidRPr="00D63596" w:rsidRDefault="001C4CC1" w:rsidP="001C4CC1">
      <w:pPr>
        <w:pStyle w:val="22"/>
        <w:shd w:val="clear" w:color="auto" w:fill="auto"/>
        <w:spacing w:line="360" w:lineRule="auto"/>
        <w:ind w:firstLine="851"/>
        <w:jc w:val="both"/>
        <w:rPr>
          <w:rStyle w:val="23"/>
          <w:b w:val="0"/>
        </w:rPr>
      </w:pPr>
      <w:r w:rsidRPr="00D63596">
        <w:rPr>
          <w:rStyle w:val="23"/>
          <w:b w:val="0"/>
        </w:rPr>
        <w:t>Для МБУДО «ДШИ № 4»</w:t>
      </w:r>
      <w:r>
        <w:rPr>
          <w:rStyle w:val="23"/>
          <w:b w:val="0"/>
        </w:rPr>
        <w:t xml:space="preserve">, </w:t>
      </w:r>
      <w:r w:rsidRPr="00D63596">
        <w:rPr>
          <w:rStyle w:val="23"/>
          <w:b w:val="0"/>
        </w:rPr>
        <w:t>МБУДО «ДШИ № 5»:</w:t>
      </w:r>
    </w:p>
    <w:p w:rsidR="001C4CC1" w:rsidRDefault="001C4CC1" w:rsidP="001C4CC1">
      <w:pPr>
        <w:pStyle w:val="22"/>
        <w:shd w:val="clear" w:color="auto" w:fill="auto"/>
        <w:spacing w:line="360" w:lineRule="auto"/>
        <w:ind w:firstLine="0"/>
        <w:jc w:val="both"/>
        <w:rPr>
          <w:rStyle w:val="23"/>
          <w:b w:val="0"/>
        </w:rPr>
      </w:pPr>
      <w:r w:rsidRPr="00D63596">
        <w:rPr>
          <w:rStyle w:val="23"/>
          <w:b w:val="0"/>
        </w:rPr>
        <w:t xml:space="preserve">- </w:t>
      </w:r>
      <w:r w:rsidRPr="00D63596">
        <w:rPr>
          <w:rStyle w:val="23"/>
        </w:rPr>
        <w:t>Внукова Жанна Вагабовна</w:t>
      </w:r>
      <w:r w:rsidRPr="00D63596">
        <w:rPr>
          <w:rStyle w:val="23"/>
          <w:b w:val="0"/>
        </w:rPr>
        <w:t>,</w:t>
      </w:r>
      <w:r w:rsidRPr="007F26D5">
        <w:rPr>
          <w:rStyle w:val="23"/>
          <w:b w:val="0"/>
        </w:rPr>
        <w:t xml:space="preserve"> преподаватель высшей </w:t>
      </w:r>
      <w:r w:rsidRPr="007F26D5">
        <w:rPr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квалификационной </w:t>
      </w:r>
      <w:r w:rsidRPr="007F26D5">
        <w:rPr>
          <w:rStyle w:val="23"/>
          <w:b w:val="0"/>
        </w:rPr>
        <w:t>категории МАУДО «ДХШИ</w:t>
      </w:r>
      <w:r>
        <w:rPr>
          <w:rStyle w:val="23"/>
          <w:b w:val="0"/>
        </w:rPr>
        <w:t xml:space="preserve"> г. Челябинска им. Н.А. Аристова</w:t>
      </w:r>
      <w:r w:rsidRPr="007F26D5">
        <w:rPr>
          <w:rStyle w:val="23"/>
          <w:b w:val="0"/>
        </w:rPr>
        <w:t>»</w:t>
      </w:r>
      <w:r>
        <w:rPr>
          <w:rStyle w:val="23"/>
          <w:b w:val="0"/>
        </w:rPr>
        <w:t>;</w:t>
      </w:r>
    </w:p>
    <w:p w:rsidR="001C4CC1" w:rsidRDefault="001C4CC1" w:rsidP="001C4CC1">
      <w:pPr>
        <w:pStyle w:val="22"/>
        <w:shd w:val="clear" w:color="auto" w:fill="auto"/>
        <w:spacing w:line="360" w:lineRule="auto"/>
        <w:ind w:firstLine="0"/>
        <w:jc w:val="both"/>
        <w:rPr>
          <w:rStyle w:val="23"/>
          <w:b w:val="0"/>
        </w:rPr>
      </w:pPr>
      <w:r w:rsidRPr="008F24B7">
        <w:rPr>
          <w:rStyle w:val="23"/>
          <w:b w:val="0"/>
        </w:rPr>
        <w:t xml:space="preserve"> </w:t>
      </w:r>
      <w:r w:rsidRPr="004014AA">
        <w:rPr>
          <w:rStyle w:val="23"/>
          <w:b w:val="0"/>
        </w:rPr>
        <w:t xml:space="preserve">- </w:t>
      </w:r>
      <w:r>
        <w:rPr>
          <w:rStyle w:val="23"/>
        </w:rPr>
        <w:t>Шерстобитова Екатерина Сергеевна</w:t>
      </w:r>
      <w:r w:rsidRPr="004014AA">
        <w:rPr>
          <w:rStyle w:val="23"/>
          <w:b w:val="0"/>
        </w:rPr>
        <w:t xml:space="preserve">, преподаватель высшей </w:t>
      </w:r>
      <w:r w:rsidRPr="004014AA">
        <w:rPr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квалификационной </w:t>
      </w:r>
      <w:r w:rsidRPr="004014AA">
        <w:rPr>
          <w:rStyle w:val="23"/>
          <w:b w:val="0"/>
        </w:rPr>
        <w:t xml:space="preserve">категории </w:t>
      </w:r>
      <w:r w:rsidRPr="007F26D5">
        <w:rPr>
          <w:rStyle w:val="23"/>
          <w:b w:val="0"/>
        </w:rPr>
        <w:t>МАУДО «ДХШИ</w:t>
      </w:r>
      <w:r>
        <w:rPr>
          <w:rStyle w:val="23"/>
          <w:b w:val="0"/>
        </w:rPr>
        <w:t xml:space="preserve"> г. Челябинска им. Н.А. Аристова</w:t>
      </w:r>
      <w:r w:rsidRPr="007F26D5">
        <w:rPr>
          <w:rStyle w:val="23"/>
          <w:b w:val="0"/>
        </w:rPr>
        <w:t>»</w:t>
      </w:r>
      <w:r>
        <w:rPr>
          <w:rStyle w:val="23"/>
          <w:b w:val="0"/>
        </w:rPr>
        <w:t>, кандидат искусствоведения.</w:t>
      </w:r>
    </w:p>
    <w:p w:rsidR="00B721A7" w:rsidRPr="00D63596" w:rsidRDefault="00416DD8" w:rsidP="00B0745E">
      <w:pPr>
        <w:pStyle w:val="22"/>
        <w:shd w:val="clear" w:color="auto" w:fill="auto"/>
        <w:spacing w:line="360" w:lineRule="auto"/>
        <w:ind w:firstLine="709"/>
        <w:jc w:val="both"/>
        <w:rPr>
          <w:rStyle w:val="23"/>
          <w:b w:val="0"/>
        </w:rPr>
      </w:pPr>
      <w:r w:rsidRPr="00D63596">
        <w:rPr>
          <w:rStyle w:val="23"/>
          <w:b w:val="0"/>
        </w:rPr>
        <w:t>Для</w:t>
      </w:r>
      <w:r w:rsidR="00B07F32" w:rsidRPr="00D63596">
        <w:rPr>
          <w:rStyle w:val="23"/>
          <w:b w:val="0"/>
        </w:rPr>
        <w:t xml:space="preserve"> МБУДО «ДШИ № 11», «ДШИ № 13»</w:t>
      </w:r>
      <w:r w:rsidR="00B721A7" w:rsidRPr="00D63596">
        <w:rPr>
          <w:rStyle w:val="23"/>
          <w:b w:val="0"/>
        </w:rPr>
        <w:t>:</w:t>
      </w:r>
    </w:p>
    <w:p w:rsidR="00812E14" w:rsidRDefault="00812E14" w:rsidP="00812E14">
      <w:pPr>
        <w:pStyle w:val="22"/>
        <w:shd w:val="clear" w:color="auto" w:fill="auto"/>
        <w:spacing w:line="360" w:lineRule="auto"/>
        <w:ind w:firstLine="0"/>
        <w:jc w:val="both"/>
        <w:rPr>
          <w:rStyle w:val="23"/>
          <w:b w:val="0"/>
        </w:rPr>
      </w:pPr>
      <w:r w:rsidRPr="00D63596">
        <w:rPr>
          <w:rStyle w:val="23"/>
          <w:b w:val="0"/>
        </w:rPr>
        <w:t xml:space="preserve">- </w:t>
      </w:r>
      <w:r w:rsidRPr="00D63596">
        <w:rPr>
          <w:rStyle w:val="23"/>
        </w:rPr>
        <w:t>Внукова Жанна Вагабовна</w:t>
      </w:r>
      <w:r w:rsidRPr="00D63596">
        <w:rPr>
          <w:rStyle w:val="23"/>
          <w:b w:val="0"/>
        </w:rPr>
        <w:t>,</w:t>
      </w:r>
      <w:r w:rsidRPr="007F26D5">
        <w:rPr>
          <w:rStyle w:val="23"/>
          <w:b w:val="0"/>
        </w:rPr>
        <w:t xml:space="preserve"> преподаватель высшей </w:t>
      </w:r>
      <w:r w:rsidRPr="007F26D5">
        <w:rPr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квалификационной </w:t>
      </w:r>
      <w:r w:rsidRPr="007F26D5">
        <w:rPr>
          <w:rStyle w:val="23"/>
          <w:b w:val="0"/>
        </w:rPr>
        <w:t>категории МАУДО «ДХШИ</w:t>
      </w:r>
      <w:r>
        <w:rPr>
          <w:rStyle w:val="23"/>
          <w:b w:val="0"/>
        </w:rPr>
        <w:t xml:space="preserve"> г. Челябинска им. Н.А. Аристова</w:t>
      </w:r>
      <w:r w:rsidRPr="007F26D5">
        <w:rPr>
          <w:rStyle w:val="23"/>
          <w:b w:val="0"/>
        </w:rPr>
        <w:t>»</w:t>
      </w:r>
      <w:r>
        <w:rPr>
          <w:rStyle w:val="23"/>
          <w:b w:val="0"/>
        </w:rPr>
        <w:t>;</w:t>
      </w:r>
    </w:p>
    <w:p w:rsidR="006E44B5" w:rsidRPr="00D63596" w:rsidRDefault="006D0757" w:rsidP="00416DD8">
      <w:pPr>
        <w:pStyle w:val="22"/>
        <w:shd w:val="clear" w:color="auto" w:fill="auto"/>
        <w:spacing w:line="360" w:lineRule="auto"/>
        <w:ind w:firstLine="0"/>
        <w:jc w:val="both"/>
        <w:rPr>
          <w:rStyle w:val="23"/>
          <w:b w:val="0"/>
        </w:rPr>
      </w:pPr>
      <w:r w:rsidRPr="00D63596">
        <w:rPr>
          <w:rStyle w:val="23"/>
          <w:b w:val="0"/>
        </w:rPr>
        <w:t xml:space="preserve">- </w:t>
      </w:r>
      <w:r w:rsidR="006E44B5" w:rsidRPr="00D63596">
        <w:rPr>
          <w:rStyle w:val="23"/>
        </w:rPr>
        <w:t>Евтушенко Людмила Исаевна</w:t>
      </w:r>
      <w:r w:rsidR="006E44B5" w:rsidRPr="00D63596">
        <w:rPr>
          <w:rStyle w:val="23"/>
          <w:b w:val="0"/>
        </w:rPr>
        <w:t xml:space="preserve">, преподаватель высшей </w:t>
      </w:r>
      <w:r w:rsidR="00AF4F0B" w:rsidRPr="00D63596">
        <w:rPr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квалификационной </w:t>
      </w:r>
      <w:r w:rsidR="006E44B5" w:rsidRPr="00D63596">
        <w:rPr>
          <w:rStyle w:val="23"/>
          <w:b w:val="0"/>
        </w:rPr>
        <w:t>категории МБУДО «ДШИ № 4»;</w:t>
      </w:r>
    </w:p>
    <w:p w:rsidR="009001A6" w:rsidRPr="009001A6" w:rsidRDefault="00886664" w:rsidP="009001A6">
      <w:pPr>
        <w:pStyle w:val="22"/>
        <w:shd w:val="clear" w:color="auto" w:fill="auto"/>
        <w:spacing w:line="360" w:lineRule="auto"/>
        <w:ind w:left="708" w:firstLine="0"/>
        <w:jc w:val="both"/>
        <w:rPr>
          <w:rStyle w:val="23"/>
          <w:b w:val="0"/>
        </w:rPr>
      </w:pPr>
      <w:r w:rsidRPr="009001A6">
        <w:rPr>
          <w:rStyle w:val="23"/>
          <w:b w:val="0"/>
        </w:rPr>
        <w:t xml:space="preserve">Ответственный секретарь: </w:t>
      </w:r>
    </w:p>
    <w:p w:rsidR="00FA458E" w:rsidRDefault="00886664" w:rsidP="0036660E">
      <w:pPr>
        <w:pStyle w:val="22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86664">
        <w:rPr>
          <w:rStyle w:val="23"/>
        </w:rPr>
        <w:t xml:space="preserve">Шерстобитова Екатерина Сергеевна </w:t>
      </w:r>
      <w:r w:rsidRPr="00886664">
        <w:rPr>
          <w:sz w:val="24"/>
          <w:szCs w:val="24"/>
        </w:rPr>
        <w:t xml:space="preserve">– преподаватель </w:t>
      </w:r>
      <w:r w:rsidR="005235B7">
        <w:rPr>
          <w:sz w:val="24"/>
          <w:szCs w:val="24"/>
        </w:rPr>
        <w:t xml:space="preserve">высшей </w:t>
      </w:r>
      <w:r w:rsidR="009001A6" w:rsidRPr="00886664">
        <w:rPr>
          <w:sz w:val="24"/>
          <w:szCs w:val="24"/>
        </w:rPr>
        <w:t>квалификационной</w:t>
      </w:r>
      <w:r w:rsidRPr="00886664">
        <w:rPr>
          <w:sz w:val="24"/>
          <w:szCs w:val="24"/>
        </w:rPr>
        <w:t xml:space="preserve"> категори</w:t>
      </w:r>
      <w:r w:rsidR="0036660E">
        <w:rPr>
          <w:sz w:val="24"/>
          <w:szCs w:val="24"/>
        </w:rPr>
        <w:t>и</w:t>
      </w:r>
      <w:r w:rsidRPr="00886664">
        <w:rPr>
          <w:sz w:val="24"/>
          <w:szCs w:val="24"/>
        </w:rPr>
        <w:t xml:space="preserve"> </w:t>
      </w:r>
      <w:r w:rsidR="00B07F32" w:rsidRPr="007F26D5">
        <w:rPr>
          <w:rStyle w:val="23"/>
          <w:b w:val="0"/>
        </w:rPr>
        <w:t>МАУДО «ДХШИ</w:t>
      </w:r>
      <w:r w:rsidR="00B07F32">
        <w:rPr>
          <w:rStyle w:val="23"/>
          <w:b w:val="0"/>
        </w:rPr>
        <w:t xml:space="preserve"> г. Челябинска им. Н.А. Аристова</w:t>
      </w:r>
      <w:r w:rsidR="00B07F32" w:rsidRPr="007F26D5">
        <w:rPr>
          <w:rStyle w:val="23"/>
          <w:b w:val="0"/>
        </w:rPr>
        <w:t>»</w:t>
      </w:r>
      <w:r w:rsidR="008121E4">
        <w:rPr>
          <w:rStyle w:val="23"/>
          <w:b w:val="0"/>
        </w:rPr>
        <w:t>, кандидат искусствоведения</w:t>
      </w:r>
      <w:r w:rsidR="0036660E">
        <w:rPr>
          <w:sz w:val="24"/>
          <w:szCs w:val="24"/>
        </w:rPr>
        <w:t>.</w:t>
      </w:r>
    </w:p>
    <w:p w:rsidR="008F24B7" w:rsidRDefault="008F24B7" w:rsidP="0036660E">
      <w:pPr>
        <w:pStyle w:val="22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B0745E" w:rsidRDefault="00B0745E" w:rsidP="0036660E">
      <w:pPr>
        <w:pStyle w:val="22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B0745E" w:rsidRDefault="00B0745E" w:rsidP="0036660E">
      <w:pPr>
        <w:pStyle w:val="22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B0745E" w:rsidRDefault="00B0745E" w:rsidP="0036660E">
      <w:pPr>
        <w:pStyle w:val="22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B0745E" w:rsidRDefault="00B0745E" w:rsidP="0036660E">
      <w:pPr>
        <w:pStyle w:val="22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C00511" w:rsidRDefault="00C00511" w:rsidP="0036660E">
      <w:pPr>
        <w:pStyle w:val="22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416DD8" w:rsidRDefault="00416DD8" w:rsidP="0036660E">
      <w:pPr>
        <w:pStyle w:val="22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A87B1F" w:rsidRDefault="00A87B1F" w:rsidP="0036660E">
      <w:pPr>
        <w:pStyle w:val="22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8121E4" w:rsidRDefault="008121E4" w:rsidP="0036660E">
      <w:pPr>
        <w:pStyle w:val="22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B0745E" w:rsidRPr="00B0745E" w:rsidRDefault="00B0745E" w:rsidP="00B0745E">
      <w:pPr>
        <w:pStyle w:val="22"/>
        <w:shd w:val="clear" w:color="auto" w:fill="auto"/>
        <w:spacing w:line="360" w:lineRule="auto"/>
        <w:ind w:firstLine="0"/>
        <w:rPr>
          <w:sz w:val="24"/>
          <w:szCs w:val="24"/>
        </w:rPr>
      </w:pPr>
      <w:r w:rsidRPr="00B0745E">
        <w:rPr>
          <w:sz w:val="24"/>
          <w:szCs w:val="24"/>
        </w:rPr>
        <w:t>Приложение 2</w:t>
      </w:r>
    </w:p>
    <w:p w:rsidR="00534D09" w:rsidRPr="00534D09" w:rsidRDefault="00534D09" w:rsidP="00C85618">
      <w:pPr>
        <w:pStyle w:val="50"/>
        <w:keepNext/>
        <w:keepLines/>
        <w:shd w:val="clear" w:color="auto" w:fill="auto"/>
        <w:spacing w:line="360" w:lineRule="auto"/>
        <w:jc w:val="center"/>
        <w:rPr>
          <w:sz w:val="24"/>
          <w:szCs w:val="24"/>
        </w:rPr>
      </w:pPr>
      <w:bookmarkStart w:id="10" w:name="bookmark12"/>
      <w:r w:rsidRPr="00534D09">
        <w:rPr>
          <w:sz w:val="24"/>
          <w:szCs w:val="24"/>
        </w:rPr>
        <w:t>СПЕЦИФИКАЦИЯ</w:t>
      </w:r>
      <w:bookmarkEnd w:id="10"/>
      <w:r w:rsidR="00B23704">
        <w:rPr>
          <w:sz w:val="24"/>
          <w:szCs w:val="24"/>
        </w:rPr>
        <w:t xml:space="preserve"> </w:t>
      </w:r>
      <w:r w:rsidRPr="00534D09">
        <w:rPr>
          <w:sz w:val="24"/>
          <w:szCs w:val="24"/>
        </w:rPr>
        <w:t>КОНТРОЛЬНО-ИЗМЕРИТЕЛЬНЫХ МАТЕРИАЛОВ</w:t>
      </w:r>
    </w:p>
    <w:p w:rsidR="00534D09" w:rsidRPr="00534D09" w:rsidRDefault="00534D09" w:rsidP="00C85618">
      <w:pPr>
        <w:pStyle w:val="40"/>
        <w:shd w:val="clear" w:color="auto" w:fill="auto"/>
        <w:spacing w:line="360" w:lineRule="auto"/>
        <w:ind w:firstLine="520"/>
        <w:jc w:val="center"/>
        <w:rPr>
          <w:sz w:val="24"/>
          <w:szCs w:val="24"/>
        </w:rPr>
      </w:pPr>
      <w:r w:rsidRPr="00534D09">
        <w:rPr>
          <w:sz w:val="24"/>
          <w:szCs w:val="24"/>
        </w:rPr>
        <w:t xml:space="preserve">для проведения контрольного </w:t>
      </w:r>
      <w:r w:rsidR="00A472FC" w:rsidRPr="00534D09">
        <w:rPr>
          <w:sz w:val="24"/>
          <w:szCs w:val="24"/>
        </w:rPr>
        <w:t>среза (</w:t>
      </w:r>
      <w:r w:rsidR="00DA45B8">
        <w:rPr>
          <w:sz w:val="24"/>
          <w:szCs w:val="24"/>
        </w:rPr>
        <w:t>КС) 20</w:t>
      </w:r>
      <w:r w:rsidR="008F24B7">
        <w:rPr>
          <w:sz w:val="24"/>
          <w:szCs w:val="24"/>
        </w:rPr>
        <w:t>2</w:t>
      </w:r>
      <w:r w:rsidR="008121E4">
        <w:rPr>
          <w:sz w:val="24"/>
          <w:szCs w:val="24"/>
        </w:rPr>
        <w:t>5</w:t>
      </w:r>
      <w:r w:rsidR="00DA45B8">
        <w:rPr>
          <w:sz w:val="24"/>
          <w:szCs w:val="24"/>
        </w:rPr>
        <w:t>–202</w:t>
      </w:r>
      <w:r w:rsidR="008121E4">
        <w:rPr>
          <w:sz w:val="24"/>
          <w:szCs w:val="24"/>
        </w:rPr>
        <w:t>6</w:t>
      </w:r>
      <w:r w:rsidRPr="00534D09">
        <w:rPr>
          <w:sz w:val="24"/>
          <w:szCs w:val="24"/>
        </w:rPr>
        <w:t xml:space="preserve"> </w:t>
      </w:r>
      <w:r w:rsidR="00DA45B8">
        <w:rPr>
          <w:sz w:val="24"/>
          <w:szCs w:val="24"/>
        </w:rPr>
        <w:t xml:space="preserve">уч. </w:t>
      </w:r>
      <w:r w:rsidRPr="00534D09">
        <w:rPr>
          <w:sz w:val="24"/>
          <w:szCs w:val="24"/>
        </w:rPr>
        <w:t>года Д</w:t>
      </w:r>
      <w:r w:rsidR="00C85618">
        <w:rPr>
          <w:sz w:val="24"/>
          <w:szCs w:val="24"/>
        </w:rPr>
        <w:t xml:space="preserve">ОПП </w:t>
      </w:r>
      <w:r w:rsidRPr="00534D09">
        <w:rPr>
          <w:sz w:val="24"/>
          <w:szCs w:val="24"/>
        </w:rPr>
        <w:t xml:space="preserve">«Живопись» (срок обучения - 5 </w:t>
      </w:r>
      <w:r w:rsidR="00A472FC" w:rsidRPr="00534D09">
        <w:rPr>
          <w:sz w:val="24"/>
          <w:szCs w:val="24"/>
        </w:rPr>
        <w:t>лет) по</w:t>
      </w:r>
      <w:r w:rsidRPr="00534D09">
        <w:rPr>
          <w:sz w:val="24"/>
          <w:szCs w:val="24"/>
        </w:rPr>
        <w:t xml:space="preserve"> учебному предмету</w:t>
      </w:r>
    </w:p>
    <w:p w:rsidR="00534D09" w:rsidRPr="00534D09" w:rsidRDefault="00534D09" w:rsidP="00534D09">
      <w:pPr>
        <w:pStyle w:val="42"/>
        <w:keepNext/>
        <w:keepLines/>
        <w:shd w:val="clear" w:color="auto" w:fill="auto"/>
        <w:spacing w:after="0" w:line="360" w:lineRule="auto"/>
        <w:jc w:val="center"/>
        <w:rPr>
          <w:sz w:val="24"/>
          <w:szCs w:val="24"/>
        </w:rPr>
      </w:pPr>
      <w:bookmarkStart w:id="11" w:name="bookmark13"/>
      <w:r w:rsidRPr="00534D09">
        <w:rPr>
          <w:sz w:val="24"/>
          <w:szCs w:val="24"/>
        </w:rPr>
        <w:t>ИСТОРИЯ ИЗОБРАЗИТЕЛЬНОГО ИСКУССТВА</w:t>
      </w:r>
      <w:bookmarkEnd w:id="11"/>
    </w:p>
    <w:p w:rsidR="00534D09" w:rsidRPr="00534D09" w:rsidRDefault="00534D09" w:rsidP="00534D09">
      <w:pPr>
        <w:pStyle w:val="50"/>
        <w:keepNext/>
        <w:keepLines/>
        <w:shd w:val="clear" w:color="auto" w:fill="auto"/>
        <w:spacing w:line="360" w:lineRule="auto"/>
        <w:jc w:val="center"/>
        <w:rPr>
          <w:sz w:val="24"/>
          <w:szCs w:val="24"/>
        </w:rPr>
      </w:pPr>
      <w:bookmarkStart w:id="12" w:name="bookmark14"/>
      <w:r w:rsidRPr="00534D09">
        <w:rPr>
          <w:sz w:val="24"/>
          <w:szCs w:val="24"/>
        </w:rPr>
        <w:t>для учащихся 4</w:t>
      </w:r>
      <w:r w:rsidR="00DA45B8">
        <w:rPr>
          <w:sz w:val="24"/>
          <w:szCs w:val="24"/>
        </w:rPr>
        <w:t>-х</w:t>
      </w:r>
      <w:r w:rsidRPr="00534D09">
        <w:rPr>
          <w:sz w:val="24"/>
          <w:szCs w:val="24"/>
        </w:rPr>
        <w:t xml:space="preserve"> </w:t>
      </w:r>
      <w:r w:rsidR="00DA45B8">
        <w:rPr>
          <w:sz w:val="24"/>
          <w:szCs w:val="24"/>
        </w:rPr>
        <w:t xml:space="preserve">предвыпускных </w:t>
      </w:r>
      <w:r w:rsidRPr="00534D09">
        <w:rPr>
          <w:sz w:val="24"/>
          <w:szCs w:val="24"/>
        </w:rPr>
        <w:t xml:space="preserve">классов </w:t>
      </w:r>
      <w:bookmarkEnd w:id="12"/>
    </w:p>
    <w:p w:rsidR="00534D09" w:rsidRPr="00534D09" w:rsidRDefault="00534D09" w:rsidP="00534D09">
      <w:pPr>
        <w:pStyle w:val="50"/>
        <w:keepNext/>
        <w:keepLines/>
        <w:numPr>
          <w:ilvl w:val="0"/>
          <w:numId w:val="18"/>
        </w:numPr>
        <w:shd w:val="clear" w:color="auto" w:fill="auto"/>
        <w:tabs>
          <w:tab w:val="left" w:pos="1046"/>
        </w:tabs>
        <w:spacing w:line="360" w:lineRule="auto"/>
        <w:ind w:firstLine="740"/>
        <w:jc w:val="center"/>
        <w:rPr>
          <w:sz w:val="24"/>
          <w:szCs w:val="24"/>
        </w:rPr>
      </w:pPr>
      <w:bookmarkStart w:id="13" w:name="bookmark15"/>
      <w:r w:rsidRPr="00534D09">
        <w:rPr>
          <w:sz w:val="24"/>
          <w:szCs w:val="24"/>
        </w:rPr>
        <w:t xml:space="preserve">Назначение КИМ для проведения </w:t>
      </w:r>
      <w:bookmarkEnd w:id="13"/>
      <w:r w:rsidRPr="00534D09">
        <w:rPr>
          <w:sz w:val="24"/>
          <w:szCs w:val="24"/>
        </w:rPr>
        <w:t>КС</w:t>
      </w:r>
    </w:p>
    <w:p w:rsidR="00534D09" w:rsidRPr="00534D09" w:rsidRDefault="00534D09" w:rsidP="00534D09">
      <w:pPr>
        <w:pStyle w:val="22"/>
        <w:shd w:val="clear" w:color="auto" w:fill="auto"/>
        <w:spacing w:line="360" w:lineRule="auto"/>
        <w:ind w:firstLine="740"/>
        <w:jc w:val="both"/>
        <w:rPr>
          <w:sz w:val="24"/>
          <w:szCs w:val="24"/>
        </w:rPr>
      </w:pPr>
      <w:r w:rsidRPr="00534D09">
        <w:rPr>
          <w:sz w:val="24"/>
          <w:szCs w:val="24"/>
        </w:rPr>
        <w:t>Контрольно-измерительные материалы (далее – КИМ) позволяют установить уровень освоения обучающимися минимума содержания дополнительной предпрофессиональной программы в области изобразительного искусства «Живопись», в соответствии с федеральными государственными требованиями (далее – ФГТ).</w:t>
      </w:r>
    </w:p>
    <w:p w:rsidR="00534D09" w:rsidRPr="00534D09" w:rsidRDefault="00534D09" w:rsidP="00534D09">
      <w:pPr>
        <w:pStyle w:val="22"/>
        <w:shd w:val="clear" w:color="auto" w:fill="auto"/>
        <w:spacing w:line="360" w:lineRule="auto"/>
        <w:ind w:firstLine="400"/>
        <w:jc w:val="both"/>
        <w:rPr>
          <w:sz w:val="24"/>
          <w:szCs w:val="24"/>
        </w:rPr>
      </w:pPr>
      <w:r w:rsidRPr="00534D09">
        <w:rPr>
          <w:sz w:val="24"/>
          <w:szCs w:val="24"/>
        </w:rPr>
        <w:t>Содержание контрольного среза (далее – КС) по истории изобразительного искусства охватывает все основные разделы предметной области «История искусств» при реализации Д</w:t>
      </w:r>
      <w:r w:rsidR="00CD187C">
        <w:rPr>
          <w:sz w:val="24"/>
          <w:szCs w:val="24"/>
        </w:rPr>
        <w:t>О</w:t>
      </w:r>
      <w:r w:rsidRPr="00534D09">
        <w:rPr>
          <w:sz w:val="24"/>
          <w:szCs w:val="24"/>
        </w:rPr>
        <w:t xml:space="preserve">ПП «Живопись» (срок обучение – 5 лет) ДХШИ и ДШИ города Челябинска и направлено на проверку </w:t>
      </w:r>
      <w:r w:rsidRPr="00534D09">
        <w:rPr>
          <w:rStyle w:val="23"/>
        </w:rPr>
        <w:t xml:space="preserve">знаний и практических умений </w:t>
      </w:r>
      <w:r w:rsidRPr="00534D09">
        <w:rPr>
          <w:sz w:val="24"/>
          <w:szCs w:val="24"/>
        </w:rPr>
        <w:t>обучающихся:</w:t>
      </w:r>
    </w:p>
    <w:p w:rsidR="00534D09" w:rsidRPr="00534D09" w:rsidRDefault="00534D09" w:rsidP="00534D09">
      <w:pPr>
        <w:pStyle w:val="22"/>
        <w:numPr>
          <w:ilvl w:val="0"/>
          <w:numId w:val="8"/>
        </w:numPr>
        <w:shd w:val="clear" w:color="auto" w:fill="auto"/>
        <w:tabs>
          <w:tab w:val="left" w:pos="755"/>
        </w:tabs>
        <w:spacing w:line="360" w:lineRule="auto"/>
        <w:ind w:firstLine="400"/>
        <w:jc w:val="both"/>
        <w:rPr>
          <w:sz w:val="24"/>
          <w:szCs w:val="24"/>
        </w:rPr>
      </w:pPr>
      <w:r w:rsidRPr="00534D09">
        <w:rPr>
          <w:sz w:val="24"/>
          <w:szCs w:val="24"/>
        </w:rPr>
        <w:t>знания основных понятий изобразительного искусства;</w:t>
      </w:r>
    </w:p>
    <w:p w:rsidR="00534D09" w:rsidRPr="00534D09" w:rsidRDefault="00534D09" w:rsidP="00534D09">
      <w:pPr>
        <w:pStyle w:val="22"/>
        <w:numPr>
          <w:ilvl w:val="0"/>
          <w:numId w:val="8"/>
        </w:numPr>
        <w:shd w:val="clear" w:color="auto" w:fill="auto"/>
        <w:tabs>
          <w:tab w:val="left" w:pos="755"/>
        </w:tabs>
        <w:spacing w:line="360" w:lineRule="auto"/>
        <w:ind w:firstLine="400"/>
        <w:jc w:val="both"/>
        <w:rPr>
          <w:sz w:val="24"/>
          <w:szCs w:val="24"/>
        </w:rPr>
      </w:pPr>
      <w:r w:rsidRPr="00534D09">
        <w:rPr>
          <w:sz w:val="24"/>
          <w:szCs w:val="24"/>
        </w:rPr>
        <w:t>знания основных этапов развития изобразительного искусства;</w:t>
      </w:r>
    </w:p>
    <w:p w:rsidR="00534D09" w:rsidRPr="00534D09" w:rsidRDefault="00534D09" w:rsidP="00534D09">
      <w:pPr>
        <w:pStyle w:val="22"/>
        <w:numPr>
          <w:ilvl w:val="0"/>
          <w:numId w:val="8"/>
        </w:numPr>
        <w:shd w:val="clear" w:color="auto" w:fill="auto"/>
        <w:tabs>
          <w:tab w:val="left" w:pos="755"/>
        </w:tabs>
        <w:spacing w:line="360" w:lineRule="auto"/>
        <w:ind w:firstLine="400"/>
        <w:jc w:val="both"/>
        <w:rPr>
          <w:sz w:val="24"/>
          <w:szCs w:val="24"/>
        </w:rPr>
      </w:pPr>
      <w:r w:rsidRPr="00534D09">
        <w:rPr>
          <w:sz w:val="24"/>
          <w:szCs w:val="24"/>
        </w:rPr>
        <w:t>умения выделять основные черты художественного стиля;</w:t>
      </w:r>
    </w:p>
    <w:p w:rsidR="00534D09" w:rsidRPr="00534D09" w:rsidRDefault="00534D09" w:rsidP="00534D09">
      <w:pPr>
        <w:pStyle w:val="22"/>
        <w:numPr>
          <w:ilvl w:val="0"/>
          <w:numId w:val="8"/>
        </w:numPr>
        <w:shd w:val="clear" w:color="auto" w:fill="auto"/>
        <w:tabs>
          <w:tab w:val="left" w:pos="755"/>
        </w:tabs>
        <w:spacing w:line="360" w:lineRule="auto"/>
        <w:ind w:firstLine="400"/>
        <w:jc w:val="both"/>
        <w:rPr>
          <w:sz w:val="24"/>
          <w:szCs w:val="24"/>
        </w:rPr>
      </w:pPr>
      <w:r w:rsidRPr="00534D09">
        <w:rPr>
          <w:sz w:val="24"/>
          <w:szCs w:val="24"/>
        </w:rPr>
        <w:t>умения проводить формальный анализ произведения изобразительного искусства.</w:t>
      </w:r>
    </w:p>
    <w:p w:rsidR="00534D09" w:rsidRPr="00534D09" w:rsidRDefault="00534D09" w:rsidP="00534D09">
      <w:pPr>
        <w:pStyle w:val="22"/>
        <w:shd w:val="clear" w:color="auto" w:fill="auto"/>
        <w:spacing w:line="360" w:lineRule="auto"/>
        <w:ind w:firstLine="740"/>
        <w:jc w:val="both"/>
        <w:rPr>
          <w:sz w:val="24"/>
          <w:szCs w:val="24"/>
        </w:rPr>
      </w:pPr>
      <w:r w:rsidRPr="00534D09">
        <w:rPr>
          <w:sz w:val="24"/>
          <w:szCs w:val="24"/>
        </w:rPr>
        <w:t>В центре тестовых заданий лежат базовые термины и понятия, которые обучающиеся должны хорошо усвоить в ходе изучения предметной области «История искусств», включая учебные предметы «Беседы об искусстве» и «История изобразительного искусства». Поэтому при выборе ответов на вопросы каждый может выявить степень готовности к итоговой аттестации в форме выпускного экзамена, определить те разделы курса, в которых по каким-то причинам выявились пробелы.</w:t>
      </w:r>
    </w:p>
    <w:p w:rsidR="00534D09" w:rsidRPr="00534D09" w:rsidRDefault="00534D09" w:rsidP="00534D09">
      <w:pPr>
        <w:pStyle w:val="22"/>
        <w:shd w:val="clear" w:color="auto" w:fill="auto"/>
        <w:spacing w:line="360" w:lineRule="auto"/>
        <w:ind w:firstLine="740"/>
        <w:jc w:val="both"/>
        <w:rPr>
          <w:sz w:val="24"/>
          <w:szCs w:val="24"/>
        </w:rPr>
      </w:pPr>
      <w:r w:rsidRPr="00534D09">
        <w:rPr>
          <w:sz w:val="24"/>
          <w:szCs w:val="24"/>
        </w:rPr>
        <w:t>Полученные результаты позволят оценить учебные достижения не только отдельных учащихся, но также дать оценку состояния образования в школах, выполняя функции мониторинга качества образования.</w:t>
      </w:r>
    </w:p>
    <w:p w:rsidR="00534D09" w:rsidRPr="00534D09" w:rsidRDefault="00534D09" w:rsidP="00534D09">
      <w:pPr>
        <w:pStyle w:val="50"/>
        <w:keepNext/>
        <w:keepLines/>
        <w:numPr>
          <w:ilvl w:val="0"/>
          <w:numId w:val="18"/>
        </w:numPr>
        <w:shd w:val="clear" w:color="auto" w:fill="auto"/>
        <w:tabs>
          <w:tab w:val="left" w:pos="1060"/>
        </w:tabs>
        <w:spacing w:line="360" w:lineRule="auto"/>
        <w:ind w:firstLine="740"/>
        <w:rPr>
          <w:sz w:val="24"/>
          <w:szCs w:val="24"/>
        </w:rPr>
      </w:pPr>
      <w:bookmarkStart w:id="14" w:name="bookmark16"/>
      <w:r w:rsidRPr="00534D09">
        <w:rPr>
          <w:sz w:val="24"/>
          <w:szCs w:val="24"/>
        </w:rPr>
        <w:t xml:space="preserve">Документы, определяющие содержание КИМ </w:t>
      </w:r>
      <w:bookmarkEnd w:id="14"/>
      <w:r w:rsidRPr="00534D09">
        <w:rPr>
          <w:sz w:val="24"/>
          <w:szCs w:val="24"/>
        </w:rPr>
        <w:t>КС</w:t>
      </w:r>
    </w:p>
    <w:p w:rsidR="00534D09" w:rsidRPr="00534D09" w:rsidRDefault="00534D09" w:rsidP="00534D09">
      <w:pPr>
        <w:pStyle w:val="22"/>
        <w:shd w:val="clear" w:color="auto" w:fill="auto"/>
        <w:spacing w:line="360" w:lineRule="auto"/>
        <w:ind w:firstLine="740"/>
        <w:jc w:val="both"/>
        <w:rPr>
          <w:sz w:val="24"/>
          <w:szCs w:val="24"/>
        </w:rPr>
      </w:pPr>
      <w:r w:rsidRPr="00534D09">
        <w:rPr>
          <w:sz w:val="24"/>
          <w:szCs w:val="24"/>
        </w:rPr>
        <w:t>Содержание контрольной работы определяется на основе следующих документов:</w:t>
      </w:r>
    </w:p>
    <w:p w:rsidR="00534D09" w:rsidRPr="00534D09" w:rsidRDefault="00534D09" w:rsidP="00534D09">
      <w:pPr>
        <w:pStyle w:val="22"/>
        <w:numPr>
          <w:ilvl w:val="0"/>
          <w:numId w:val="19"/>
        </w:numPr>
        <w:shd w:val="clear" w:color="auto" w:fill="auto"/>
        <w:tabs>
          <w:tab w:val="left" w:pos="1030"/>
        </w:tabs>
        <w:spacing w:line="360" w:lineRule="auto"/>
        <w:ind w:firstLine="740"/>
        <w:jc w:val="both"/>
        <w:rPr>
          <w:sz w:val="24"/>
          <w:szCs w:val="24"/>
        </w:rPr>
      </w:pPr>
      <w:r w:rsidRPr="00534D09">
        <w:rPr>
          <w:sz w:val="24"/>
          <w:szCs w:val="24"/>
        </w:rPr>
        <w:t xml:space="preserve">Федеральные государственные требования к дополнительной предпрофессиональной программе в области изобразительного </w:t>
      </w:r>
      <w:r w:rsidRPr="00DA45B8">
        <w:rPr>
          <w:sz w:val="24"/>
          <w:szCs w:val="24"/>
        </w:rPr>
        <w:t>искусства «Живопись»</w:t>
      </w:r>
      <w:r w:rsidRPr="004961F9">
        <w:rPr>
          <w:sz w:val="28"/>
          <w:szCs w:val="28"/>
        </w:rPr>
        <w:t xml:space="preserve"> </w:t>
      </w:r>
      <w:r w:rsidRPr="00534D09">
        <w:rPr>
          <w:sz w:val="24"/>
          <w:szCs w:val="24"/>
        </w:rPr>
        <w:t>(Приказ Министерства культуры РФ от 12 марта 2012 г. № 156).</w:t>
      </w:r>
    </w:p>
    <w:p w:rsidR="00534D09" w:rsidRDefault="00534D09" w:rsidP="00DA45B8">
      <w:pPr>
        <w:pStyle w:val="22"/>
        <w:numPr>
          <w:ilvl w:val="0"/>
          <w:numId w:val="19"/>
        </w:numPr>
        <w:shd w:val="clear" w:color="auto" w:fill="auto"/>
        <w:tabs>
          <w:tab w:val="left" w:pos="1030"/>
        </w:tabs>
        <w:spacing w:line="360" w:lineRule="auto"/>
        <w:ind w:firstLine="740"/>
        <w:jc w:val="both"/>
        <w:rPr>
          <w:sz w:val="24"/>
          <w:szCs w:val="24"/>
        </w:rPr>
      </w:pPr>
      <w:r w:rsidRPr="00534D09">
        <w:rPr>
          <w:sz w:val="24"/>
          <w:szCs w:val="24"/>
        </w:rPr>
        <w:lastRenderedPageBreak/>
        <w:t xml:space="preserve">Примерная программа по учебному предмету ПО.02.УП.01. </w:t>
      </w:r>
      <w:r w:rsidR="00C00511">
        <w:rPr>
          <w:sz w:val="24"/>
          <w:szCs w:val="24"/>
        </w:rPr>
        <w:t>«</w:t>
      </w:r>
      <w:r w:rsidRPr="00534D09">
        <w:rPr>
          <w:sz w:val="24"/>
          <w:szCs w:val="24"/>
        </w:rPr>
        <w:t>Беседы об искусстве</w:t>
      </w:r>
      <w:r w:rsidR="00C00511">
        <w:rPr>
          <w:sz w:val="24"/>
          <w:szCs w:val="24"/>
        </w:rPr>
        <w:t>»</w:t>
      </w:r>
      <w:r w:rsidRPr="00534D09">
        <w:rPr>
          <w:sz w:val="24"/>
          <w:szCs w:val="24"/>
        </w:rPr>
        <w:t>, предметная область ПО.02. История искусств – Министерство Культуры Российской Федерации (Разработчики: А.Ю.</w:t>
      </w:r>
      <w:r w:rsidR="00DA45B8">
        <w:rPr>
          <w:sz w:val="24"/>
          <w:szCs w:val="24"/>
        </w:rPr>
        <w:t xml:space="preserve"> </w:t>
      </w:r>
      <w:r w:rsidRPr="00534D09">
        <w:rPr>
          <w:sz w:val="24"/>
          <w:szCs w:val="24"/>
        </w:rPr>
        <w:t>Анохин, И.А.</w:t>
      </w:r>
      <w:r w:rsidR="00DA45B8">
        <w:rPr>
          <w:sz w:val="24"/>
          <w:szCs w:val="24"/>
        </w:rPr>
        <w:t xml:space="preserve"> </w:t>
      </w:r>
      <w:r w:rsidRPr="00534D09">
        <w:rPr>
          <w:sz w:val="24"/>
          <w:szCs w:val="24"/>
        </w:rPr>
        <w:t>Морозова, С.В.</w:t>
      </w:r>
      <w:r w:rsidR="00DA45B8">
        <w:rPr>
          <w:sz w:val="24"/>
          <w:szCs w:val="24"/>
        </w:rPr>
        <w:t xml:space="preserve"> </w:t>
      </w:r>
      <w:r w:rsidRPr="00534D09">
        <w:rPr>
          <w:sz w:val="24"/>
          <w:szCs w:val="24"/>
        </w:rPr>
        <w:t>Чумакова, Главный редактор: И.Е.</w:t>
      </w:r>
      <w:r w:rsidR="00DA45B8">
        <w:rPr>
          <w:sz w:val="24"/>
          <w:szCs w:val="24"/>
        </w:rPr>
        <w:t xml:space="preserve"> </w:t>
      </w:r>
      <w:r w:rsidRPr="00DA45B8">
        <w:rPr>
          <w:sz w:val="24"/>
          <w:szCs w:val="24"/>
        </w:rPr>
        <w:t>Домогацкая)</w:t>
      </w:r>
    </w:p>
    <w:p w:rsidR="00534D09" w:rsidRPr="00B07F32" w:rsidRDefault="00534D09" w:rsidP="00B07F32">
      <w:pPr>
        <w:pStyle w:val="22"/>
        <w:numPr>
          <w:ilvl w:val="0"/>
          <w:numId w:val="19"/>
        </w:numPr>
        <w:shd w:val="clear" w:color="auto" w:fill="auto"/>
        <w:tabs>
          <w:tab w:val="left" w:pos="1030"/>
        </w:tabs>
        <w:spacing w:line="360" w:lineRule="auto"/>
        <w:ind w:firstLine="740"/>
        <w:jc w:val="both"/>
        <w:rPr>
          <w:sz w:val="24"/>
          <w:szCs w:val="24"/>
        </w:rPr>
      </w:pPr>
      <w:r w:rsidRPr="00DA45B8">
        <w:rPr>
          <w:sz w:val="24"/>
          <w:szCs w:val="24"/>
        </w:rPr>
        <w:t xml:space="preserve">Примерная программа по учебному предмету ПО.02.УП.02. </w:t>
      </w:r>
      <w:r w:rsidR="00C00511">
        <w:rPr>
          <w:sz w:val="24"/>
          <w:szCs w:val="24"/>
        </w:rPr>
        <w:t>«</w:t>
      </w:r>
      <w:r w:rsidRPr="00DA45B8">
        <w:rPr>
          <w:sz w:val="24"/>
          <w:szCs w:val="24"/>
        </w:rPr>
        <w:t>История изобразительного искусства</w:t>
      </w:r>
      <w:r w:rsidR="00C00511">
        <w:rPr>
          <w:sz w:val="24"/>
          <w:szCs w:val="24"/>
        </w:rPr>
        <w:t>»</w:t>
      </w:r>
      <w:r w:rsidRPr="00DA45B8">
        <w:rPr>
          <w:sz w:val="24"/>
          <w:szCs w:val="24"/>
        </w:rPr>
        <w:t xml:space="preserve">, предметная область ПО.02. </w:t>
      </w:r>
      <w:r w:rsidR="00C00511">
        <w:rPr>
          <w:sz w:val="24"/>
          <w:szCs w:val="24"/>
        </w:rPr>
        <w:t>«</w:t>
      </w:r>
      <w:r w:rsidRPr="00DA45B8">
        <w:rPr>
          <w:sz w:val="24"/>
          <w:szCs w:val="24"/>
        </w:rPr>
        <w:t>История искусств</w:t>
      </w:r>
      <w:r w:rsidR="00C00511">
        <w:rPr>
          <w:sz w:val="24"/>
          <w:szCs w:val="24"/>
        </w:rPr>
        <w:t>»</w:t>
      </w:r>
      <w:r w:rsidRPr="00DA45B8">
        <w:rPr>
          <w:sz w:val="24"/>
          <w:szCs w:val="24"/>
        </w:rPr>
        <w:t xml:space="preserve"> – Министерство Культуры Российской Федерации (Разработчики: А.Ю.</w:t>
      </w:r>
      <w:r w:rsidR="00DA45B8">
        <w:rPr>
          <w:sz w:val="24"/>
          <w:szCs w:val="24"/>
        </w:rPr>
        <w:t xml:space="preserve"> </w:t>
      </w:r>
      <w:r w:rsidRPr="00DA45B8">
        <w:rPr>
          <w:sz w:val="24"/>
          <w:szCs w:val="24"/>
        </w:rPr>
        <w:t>Анохин, М.Е.</w:t>
      </w:r>
      <w:r w:rsidR="00B07F32">
        <w:rPr>
          <w:sz w:val="24"/>
          <w:szCs w:val="24"/>
        </w:rPr>
        <w:t> </w:t>
      </w:r>
      <w:r w:rsidRPr="00B07F32">
        <w:rPr>
          <w:sz w:val="24"/>
          <w:szCs w:val="24"/>
        </w:rPr>
        <w:t>Диденко, Т.А.</w:t>
      </w:r>
      <w:r w:rsidR="00DA45B8" w:rsidRPr="00B07F32">
        <w:rPr>
          <w:sz w:val="24"/>
          <w:szCs w:val="24"/>
        </w:rPr>
        <w:t xml:space="preserve"> </w:t>
      </w:r>
      <w:r w:rsidR="00B07F32">
        <w:rPr>
          <w:sz w:val="24"/>
          <w:szCs w:val="24"/>
        </w:rPr>
        <w:t>Рымшина, г</w:t>
      </w:r>
      <w:r w:rsidRPr="00B07F32">
        <w:rPr>
          <w:sz w:val="24"/>
          <w:szCs w:val="24"/>
        </w:rPr>
        <w:t>лавный редактор: И.Е.</w:t>
      </w:r>
      <w:r w:rsidR="00DA45B8" w:rsidRPr="00B07F32">
        <w:rPr>
          <w:sz w:val="24"/>
          <w:szCs w:val="24"/>
        </w:rPr>
        <w:t xml:space="preserve"> </w:t>
      </w:r>
      <w:r w:rsidRPr="00B07F32">
        <w:rPr>
          <w:sz w:val="24"/>
          <w:szCs w:val="24"/>
        </w:rPr>
        <w:t>Домогацкая).</w:t>
      </w:r>
    </w:p>
    <w:p w:rsidR="00534D09" w:rsidRPr="00534D09" w:rsidRDefault="00534D09" w:rsidP="00534D09">
      <w:pPr>
        <w:pStyle w:val="50"/>
        <w:keepNext/>
        <w:keepLines/>
        <w:numPr>
          <w:ilvl w:val="0"/>
          <w:numId w:val="18"/>
        </w:numPr>
        <w:shd w:val="clear" w:color="auto" w:fill="auto"/>
        <w:tabs>
          <w:tab w:val="left" w:pos="730"/>
        </w:tabs>
        <w:spacing w:line="360" w:lineRule="auto"/>
        <w:ind w:firstLine="400"/>
        <w:rPr>
          <w:sz w:val="24"/>
          <w:szCs w:val="24"/>
        </w:rPr>
      </w:pPr>
      <w:bookmarkStart w:id="15" w:name="bookmark17"/>
      <w:r w:rsidRPr="00534D09">
        <w:rPr>
          <w:sz w:val="24"/>
          <w:szCs w:val="24"/>
        </w:rPr>
        <w:t xml:space="preserve">Подходы к отбору содержания, разработке структуры КИМ </w:t>
      </w:r>
      <w:bookmarkEnd w:id="15"/>
      <w:r w:rsidRPr="00534D09">
        <w:rPr>
          <w:sz w:val="24"/>
          <w:szCs w:val="24"/>
        </w:rPr>
        <w:t>КС</w:t>
      </w:r>
    </w:p>
    <w:p w:rsidR="00534D09" w:rsidRPr="00534D09" w:rsidRDefault="00534D09" w:rsidP="00534D09">
      <w:pPr>
        <w:spacing w:line="360" w:lineRule="auto"/>
        <w:ind w:firstLine="400"/>
        <w:jc w:val="both"/>
        <w:rPr>
          <w:rFonts w:ascii="Times New Roman" w:eastAsia="Times New Roman" w:hAnsi="Times New Roman" w:cs="Times New Roman"/>
        </w:rPr>
      </w:pPr>
      <w:r w:rsidRPr="00534D09">
        <w:rPr>
          <w:rFonts w:ascii="Times New Roman" w:eastAsia="Times New Roman" w:hAnsi="Times New Roman" w:cs="Times New Roman"/>
        </w:rPr>
        <w:t>Концептуальные подходы определяются исходя из требований нормативных документов, традиций отечественного образования, современных тенденций в области оценки результатов обучения. К основным концептуальным подходам можно отнести следующие:</w:t>
      </w:r>
    </w:p>
    <w:p w:rsidR="00534D09" w:rsidRPr="00534D09" w:rsidRDefault="00534D09" w:rsidP="00DA45B8">
      <w:pPr>
        <w:numPr>
          <w:ilvl w:val="0"/>
          <w:numId w:val="20"/>
        </w:numPr>
        <w:tabs>
          <w:tab w:val="left" w:pos="730"/>
        </w:tabs>
        <w:spacing w:line="36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534D09">
        <w:rPr>
          <w:rFonts w:ascii="Times New Roman" w:eastAsia="Times New Roman" w:hAnsi="Times New Roman" w:cs="Times New Roman"/>
        </w:rPr>
        <w:t>компетентностный подход, заключающийся в том, чтобы в рамках разработанной модели проверить следующие виды предметных компетенций: когнитивные (познавательные) компетенции, т.</w:t>
      </w:r>
      <w:r w:rsidR="00DA45B8">
        <w:rPr>
          <w:rFonts w:ascii="Times New Roman" w:eastAsia="Times New Roman" w:hAnsi="Times New Roman" w:cs="Times New Roman"/>
        </w:rPr>
        <w:t xml:space="preserve"> </w:t>
      </w:r>
      <w:r w:rsidRPr="00534D09">
        <w:rPr>
          <w:rFonts w:ascii="Times New Roman" w:eastAsia="Times New Roman" w:hAnsi="Times New Roman" w:cs="Times New Roman"/>
        </w:rPr>
        <w:t>е. облада</w:t>
      </w:r>
      <w:r w:rsidR="00B9781C">
        <w:rPr>
          <w:rFonts w:ascii="Times New Roman" w:eastAsia="Times New Roman" w:hAnsi="Times New Roman" w:cs="Times New Roman"/>
        </w:rPr>
        <w:t>ние</w:t>
      </w:r>
      <w:r w:rsidRPr="00534D09">
        <w:rPr>
          <w:rFonts w:ascii="Times New Roman" w:eastAsia="Times New Roman" w:hAnsi="Times New Roman" w:cs="Times New Roman"/>
        </w:rPr>
        <w:t xml:space="preserve"> достаточным уровнем предпрофессионального знания предметной области «История изобразительного искусства»; искусствоведческую компетенцию, то есть уме</w:t>
      </w:r>
      <w:r w:rsidR="00B9781C">
        <w:rPr>
          <w:rFonts w:ascii="Times New Roman" w:eastAsia="Times New Roman" w:hAnsi="Times New Roman" w:cs="Times New Roman"/>
        </w:rPr>
        <w:t>ние</w:t>
      </w:r>
      <w:r w:rsidRPr="00534D09">
        <w:rPr>
          <w:rFonts w:ascii="Times New Roman" w:eastAsia="Times New Roman" w:hAnsi="Times New Roman" w:cs="Times New Roman"/>
        </w:rPr>
        <w:t xml:space="preserve"> проводить формальный анализ произведения изобразительного искусства;</w:t>
      </w:r>
    </w:p>
    <w:p w:rsidR="00534D09" w:rsidRPr="00534D09" w:rsidRDefault="00534D09" w:rsidP="00DA45B8">
      <w:pPr>
        <w:numPr>
          <w:ilvl w:val="0"/>
          <w:numId w:val="20"/>
        </w:numPr>
        <w:tabs>
          <w:tab w:val="left" w:pos="730"/>
        </w:tabs>
        <w:spacing w:line="36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534D09">
        <w:rPr>
          <w:rFonts w:ascii="Times New Roman" w:eastAsia="Times New Roman" w:hAnsi="Times New Roman" w:cs="Times New Roman"/>
        </w:rPr>
        <w:t>коммуникативно-деятельностный подход, основой которого является система заданий, проверяющих сформированность коммуникативных умений;</w:t>
      </w:r>
    </w:p>
    <w:p w:rsidR="00534D09" w:rsidRPr="00534D09" w:rsidRDefault="00534D09" w:rsidP="00DA45B8">
      <w:pPr>
        <w:numPr>
          <w:ilvl w:val="0"/>
          <w:numId w:val="20"/>
        </w:numPr>
        <w:tabs>
          <w:tab w:val="left" w:pos="730"/>
        </w:tabs>
        <w:spacing w:line="36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534D09">
        <w:rPr>
          <w:rFonts w:ascii="Times New Roman" w:eastAsia="Times New Roman" w:hAnsi="Times New Roman" w:cs="Times New Roman"/>
        </w:rPr>
        <w:t>когнитивный подход, традиционно связывающийся с направленностью измерителя на проверку способности осуществлять такие универсальные учебные действия, как сравнение, анализ, синтез, абстракция, обобщение, классификация, конкретизация, установление определённых закономерностей и правил и т.</w:t>
      </w:r>
      <w:r w:rsidR="00DA45B8">
        <w:rPr>
          <w:rFonts w:ascii="Times New Roman" w:eastAsia="Times New Roman" w:hAnsi="Times New Roman" w:cs="Times New Roman"/>
        </w:rPr>
        <w:t xml:space="preserve"> </w:t>
      </w:r>
      <w:r w:rsidRPr="00534D09">
        <w:rPr>
          <w:rFonts w:ascii="Times New Roman" w:eastAsia="Times New Roman" w:hAnsi="Times New Roman" w:cs="Times New Roman"/>
        </w:rPr>
        <w:t>п.;</w:t>
      </w:r>
    </w:p>
    <w:p w:rsidR="00534D09" w:rsidRPr="00534D09" w:rsidRDefault="00534D09" w:rsidP="00DA45B8">
      <w:pPr>
        <w:numPr>
          <w:ilvl w:val="0"/>
          <w:numId w:val="20"/>
        </w:numPr>
        <w:tabs>
          <w:tab w:val="left" w:pos="730"/>
        </w:tabs>
        <w:spacing w:line="36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534D09">
        <w:rPr>
          <w:rFonts w:ascii="Times New Roman" w:eastAsia="Times New Roman" w:hAnsi="Times New Roman" w:cs="Times New Roman"/>
        </w:rPr>
        <w:t>личностный подход, предполагающий ориентацию модели на запросы, возможности тестируемого, адаптивность модели к уровням подготовки и интеллектуальным возможностям.</w:t>
      </w:r>
    </w:p>
    <w:p w:rsidR="00534D09" w:rsidRPr="00534D09" w:rsidRDefault="00534D09" w:rsidP="00534D09">
      <w:pPr>
        <w:spacing w:line="360" w:lineRule="auto"/>
        <w:ind w:firstLine="400"/>
        <w:jc w:val="both"/>
        <w:rPr>
          <w:rFonts w:ascii="Times New Roman" w:eastAsia="Times New Roman" w:hAnsi="Times New Roman" w:cs="Times New Roman"/>
        </w:rPr>
      </w:pPr>
      <w:r w:rsidRPr="00534D09">
        <w:rPr>
          <w:rFonts w:ascii="Times New Roman" w:eastAsia="Times New Roman" w:hAnsi="Times New Roman" w:cs="Times New Roman"/>
        </w:rPr>
        <w:t>Заявленные подходы взаимообусловлены и дополняют друг друга.</w:t>
      </w:r>
    </w:p>
    <w:p w:rsidR="00534D09" w:rsidRPr="00012993" w:rsidRDefault="00534D09" w:rsidP="00CD4D95">
      <w:pPr>
        <w:pStyle w:val="50"/>
        <w:keepNext/>
        <w:keepLines/>
        <w:numPr>
          <w:ilvl w:val="0"/>
          <w:numId w:val="18"/>
        </w:numPr>
        <w:shd w:val="clear" w:color="auto" w:fill="auto"/>
        <w:tabs>
          <w:tab w:val="left" w:pos="730"/>
        </w:tabs>
        <w:spacing w:line="360" w:lineRule="auto"/>
        <w:ind w:firstLine="400"/>
        <w:jc w:val="center"/>
        <w:rPr>
          <w:bCs w:val="0"/>
          <w:sz w:val="24"/>
          <w:szCs w:val="24"/>
        </w:rPr>
      </w:pPr>
      <w:bookmarkStart w:id="16" w:name="bookmark18"/>
      <w:r w:rsidRPr="00012993">
        <w:rPr>
          <w:bCs w:val="0"/>
          <w:sz w:val="24"/>
          <w:szCs w:val="24"/>
        </w:rPr>
        <w:t xml:space="preserve">Структура КИМ </w:t>
      </w:r>
      <w:bookmarkEnd w:id="16"/>
      <w:r w:rsidRPr="00012993">
        <w:rPr>
          <w:bCs w:val="0"/>
          <w:sz w:val="24"/>
          <w:szCs w:val="24"/>
        </w:rPr>
        <w:t>КС</w:t>
      </w:r>
    </w:p>
    <w:p w:rsidR="00534D09" w:rsidRPr="00012993" w:rsidRDefault="00534D09" w:rsidP="00534D09">
      <w:pPr>
        <w:spacing w:line="360" w:lineRule="auto"/>
        <w:ind w:firstLine="400"/>
        <w:jc w:val="both"/>
        <w:rPr>
          <w:rFonts w:ascii="Times New Roman" w:eastAsia="Times New Roman" w:hAnsi="Times New Roman" w:cs="Times New Roman"/>
        </w:rPr>
      </w:pPr>
      <w:r w:rsidRPr="00012993">
        <w:rPr>
          <w:rFonts w:ascii="Times New Roman" w:eastAsia="Times New Roman" w:hAnsi="Times New Roman" w:cs="Times New Roman"/>
        </w:rPr>
        <w:t xml:space="preserve">Каждый вариант </w:t>
      </w:r>
      <w:r w:rsidR="00A472FC" w:rsidRPr="00012993">
        <w:rPr>
          <w:rFonts w:ascii="Times New Roman" w:eastAsia="Times New Roman" w:hAnsi="Times New Roman" w:cs="Times New Roman"/>
        </w:rPr>
        <w:t>контрольного представлен</w:t>
      </w:r>
      <w:r w:rsidRPr="00012993">
        <w:rPr>
          <w:rFonts w:ascii="Times New Roman" w:eastAsia="Times New Roman" w:hAnsi="Times New Roman" w:cs="Times New Roman"/>
        </w:rPr>
        <w:t xml:space="preserve"> в форме тестового задания, которое состоит </w:t>
      </w:r>
      <w:r w:rsidRPr="00012993">
        <w:rPr>
          <w:rFonts w:ascii="Times New Roman" w:eastAsia="Times New Roman" w:hAnsi="Times New Roman" w:cs="Times New Roman"/>
          <w:b/>
          <w:bCs/>
        </w:rPr>
        <w:t>из двух блоков и включает в себя 20 заданий</w:t>
      </w:r>
      <w:r w:rsidRPr="00012993">
        <w:rPr>
          <w:rFonts w:ascii="Times New Roman" w:eastAsia="Times New Roman" w:hAnsi="Times New Roman" w:cs="Times New Roman"/>
        </w:rPr>
        <w:t>, которые различаются формой и уровнем сложности.</w:t>
      </w:r>
    </w:p>
    <w:p w:rsidR="00534D09" w:rsidRPr="0044031A" w:rsidRDefault="00534D09" w:rsidP="00534D09">
      <w:pPr>
        <w:spacing w:line="360" w:lineRule="auto"/>
        <w:ind w:firstLine="400"/>
        <w:jc w:val="both"/>
        <w:rPr>
          <w:rFonts w:ascii="Times New Roman" w:eastAsia="Times New Roman" w:hAnsi="Times New Roman" w:cs="Times New Roman"/>
        </w:rPr>
      </w:pPr>
      <w:r w:rsidRPr="00012993">
        <w:rPr>
          <w:rFonts w:ascii="Times New Roman" w:eastAsia="Times New Roman" w:hAnsi="Times New Roman" w:cs="Times New Roman"/>
        </w:rPr>
        <w:t>Содержание КС по учебному предмету «История изобразительного искусства» охватывает все основные разделы предметной области «История искусств» при реализации</w:t>
      </w:r>
      <w:r w:rsidR="00012993">
        <w:rPr>
          <w:rFonts w:ascii="Times New Roman" w:eastAsia="Times New Roman" w:hAnsi="Times New Roman" w:cs="Times New Roman"/>
        </w:rPr>
        <w:t xml:space="preserve"> Д</w:t>
      </w:r>
      <w:r w:rsidR="00CD187C">
        <w:rPr>
          <w:rFonts w:ascii="Times New Roman" w:eastAsia="Times New Roman" w:hAnsi="Times New Roman" w:cs="Times New Roman"/>
        </w:rPr>
        <w:t>О</w:t>
      </w:r>
      <w:r w:rsidR="00012993">
        <w:rPr>
          <w:rFonts w:ascii="Times New Roman" w:eastAsia="Times New Roman" w:hAnsi="Times New Roman" w:cs="Times New Roman"/>
        </w:rPr>
        <w:t>ПП</w:t>
      </w:r>
      <w:r w:rsidRPr="00012993">
        <w:rPr>
          <w:rFonts w:ascii="Times New Roman" w:eastAsia="Times New Roman" w:hAnsi="Times New Roman" w:cs="Times New Roman"/>
        </w:rPr>
        <w:t xml:space="preserve"> «Живопись» (срок обучение – 5 лет) </w:t>
      </w:r>
      <w:r w:rsidR="00012993" w:rsidRPr="00012993">
        <w:rPr>
          <w:rFonts w:ascii="Times New Roman" w:eastAsia="Times New Roman" w:hAnsi="Times New Roman" w:cs="Times New Roman"/>
        </w:rPr>
        <w:t>ДХШИ</w:t>
      </w:r>
      <w:r w:rsidRPr="00012993">
        <w:rPr>
          <w:rFonts w:ascii="Times New Roman" w:eastAsia="Times New Roman" w:hAnsi="Times New Roman" w:cs="Times New Roman"/>
        </w:rPr>
        <w:t xml:space="preserve"> и ДШИ </w:t>
      </w:r>
      <w:r w:rsidRPr="0044031A">
        <w:rPr>
          <w:rFonts w:ascii="Times New Roman" w:eastAsia="Times New Roman" w:hAnsi="Times New Roman" w:cs="Times New Roman"/>
        </w:rPr>
        <w:t>Челябинск</w:t>
      </w:r>
      <w:r w:rsidR="00C00511">
        <w:rPr>
          <w:rFonts w:ascii="Times New Roman" w:eastAsia="Times New Roman" w:hAnsi="Times New Roman" w:cs="Times New Roman"/>
        </w:rPr>
        <w:t xml:space="preserve">ой </w:t>
      </w:r>
      <w:r w:rsidR="00C00511">
        <w:rPr>
          <w:rFonts w:ascii="Times New Roman" w:eastAsia="Times New Roman" w:hAnsi="Times New Roman" w:cs="Times New Roman"/>
        </w:rPr>
        <w:lastRenderedPageBreak/>
        <w:t>области</w:t>
      </w:r>
      <w:r w:rsidRPr="0044031A">
        <w:rPr>
          <w:rFonts w:ascii="Times New Roman" w:eastAsia="Times New Roman" w:hAnsi="Times New Roman" w:cs="Times New Roman"/>
        </w:rPr>
        <w:t>, включая учебные предметы «Беседы об искусстве» и «История изобразительного искусства», и состоит из вопросов на теоретическое знание материала и вопрос</w:t>
      </w:r>
      <w:r w:rsidR="008641EC">
        <w:rPr>
          <w:rFonts w:ascii="Times New Roman" w:eastAsia="Times New Roman" w:hAnsi="Times New Roman" w:cs="Times New Roman"/>
        </w:rPr>
        <w:t>ов</w:t>
      </w:r>
      <w:r w:rsidRPr="0044031A">
        <w:rPr>
          <w:rFonts w:ascii="Times New Roman" w:eastAsia="Times New Roman" w:hAnsi="Times New Roman" w:cs="Times New Roman"/>
        </w:rPr>
        <w:t xml:space="preserve"> на знание произведений изобразительного искусства (визуальн</w:t>
      </w:r>
      <w:r w:rsidR="00DA45B8">
        <w:rPr>
          <w:rFonts w:ascii="Times New Roman" w:eastAsia="Times New Roman" w:hAnsi="Times New Roman" w:cs="Times New Roman"/>
        </w:rPr>
        <w:t>ый зрительный ряд на узнавание)</w:t>
      </w:r>
      <w:r w:rsidRPr="0044031A">
        <w:rPr>
          <w:rFonts w:ascii="Times New Roman" w:eastAsia="Times New Roman" w:hAnsi="Times New Roman" w:cs="Times New Roman"/>
        </w:rPr>
        <w:t xml:space="preserve"> каждого изученного исторического периода.</w:t>
      </w:r>
    </w:p>
    <w:p w:rsidR="00534D09" w:rsidRPr="0044031A" w:rsidRDefault="00534D09" w:rsidP="00534D09">
      <w:pPr>
        <w:spacing w:line="360" w:lineRule="auto"/>
        <w:ind w:firstLine="400"/>
        <w:jc w:val="both"/>
        <w:rPr>
          <w:rFonts w:ascii="Times New Roman" w:eastAsia="Times New Roman" w:hAnsi="Times New Roman" w:cs="Times New Roman"/>
        </w:rPr>
      </w:pPr>
      <w:r w:rsidRPr="0044031A">
        <w:rPr>
          <w:rFonts w:ascii="Times New Roman" w:eastAsia="Times New Roman" w:hAnsi="Times New Roman" w:cs="Times New Roman"/>
        </w:rPr>
        <w:t>В контрольной работе предложены следующие разновидности заданий с кратким ответом:</w:t>
      </w:r>
    </w:p>
    <w:p w:rsidR="00534D09" w:rsidRPr="0044031A" w:rsidRDefault="00534D09" w:rsidP="00DA45B8">
      <w:pPr>
        <w:numPr>
          <w:ilvl w:val="0"/>
          <w:numId w:val="20"/>
        </w:numPr>
        <w:tabs>
          <w:tab w:val="left" w:pos="730"/>
        </w:tabs>
        <w:spacing w:line="36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44031A">
        <w:rPr>
          <w:rFonts w:ascii="Times New Roman" w:eastAsia="Times New Roman" w:hAnsi="Times New Roman" w:cs="Times New Roman"/>
        </w:rPr>
        <w:t>задания на выбор и запи</w:t>
      </w:r>
      <w:r w:rsidR="0044031A" w:rsidRPr="0044031A">
        <w:rPr>
          <w:rFonts w:ascii="Times New Roman" w:eastAsia="Times New Roman" w:hAnsi="Times New Roman" w:cs="Times New Roman"/>
        </w:rPr>
        <w:t xml:space="preserve">сь одного правильного ответа из </w:t>
      </w:r>
      <w:r w:rsidRPr="0044031A">
        <w:rPr>
          <w:rFonts w:ascii="Times New Roman" w:eastAsia="Times New Roman" w:hAnsi="Times New Roman" w:cs="Times New Roman"/>
        </w:rPr>
        <w:t>предложенного перечня ответов;</w:t>
      </w:r>
    </w:p>
    <w:p w:rsidR="00534D09" w:rsidRPr="0044031A" w:rsidRDefault="00534D09" w:rsidP="00DA45B8">
      <w:pPr>
        <w:numPr>
          <w:ilvl w:val="0"/>
          <w:numId w:val="20"/>
        </w:numPr>
        <w:tabs>
          <w:tab w:val="left" w:pos="730"/>
        </w:tabs>
        <w:spacing w:line="36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44031A">
        <w:rPr>
          <w:rFonts w:ascii="Times New Roman" w:eastAsia="Times New Roman" w:hAnsi="Times New Roman" w:cs="Times New Roman"/>
        </w:rPr>
        <w:t>задания на выбор соответствия правильного сформулированного ответа к каждому предложенному варианту задания;</w:t>
      </w:r>
    </w:p>
    <w:p w:rsidR="00534D09" w:rsidRPr="0044031A" w:rsidRDefault="00534D09" w:rsidP="00DA45B8">
      <w:pPr>
        <w:numPr>
          <w:ilvl w:val="0"/>
          <w:numId w:val="20"/>
        </w:numPr>
        <w:tabs>
          <w:tab w:val="left" w:pos="730"/>
        </w:tabs>
        <w:spacing w:line="36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44031A">
        <w:rPr>
          <w:rFonts w:ascii="Times New Roman" w:eastAsia="Times New Roman" w:hAnsi="Times New Roman" w:cs="Times New Roman"/>
        </w:rPr>
        <w:t>задания открытого типа на запись самостоятельно сформулированного правильного ответа по схеме анализа произведения искусства.</w:t>
      </w:r>
    </w:p>
    <w:p w:rsidR="00534D09" w:rsidRPr="0044031A" w:rsidRDefault="00534D09" w:rsidP="00534D09">
      <w:pPr>
        <w:spacing w:line="360" w:lineRule="auto"/>
        <w:ind w:firstLine="400"/>
        <w:jc w:val="both"/>
        <w:rPr>
          <w:rFonts w:ascii="Times New Roman" w:eastAsia="Times New Roman" w:hAnsi="Times New Roman" w:cs="Times New Roman"/>
        </w:rPr>
      </w:pPr>
      <w:r w:rsidRPr="0044031A">
        <w:rPr>
          <w:rFonts w:ascii="Times New Roman" w:eastAsia="Times New Roman" w:hAnsi="Times New Roman" w:cs="Times New Roman"/>
        </w:rPr>
        <w:t>Ответ на задания даётся соответствующей записью в виде слова, словосочетания, числа, буквы или последовательности чисел, слов, записанных без пробелов, запятых и других дополнительных символов (при электронном тесте).</w:t>
      </w:r>
    </w:p>
    <w:p w:rsidR="00534D09" w:rsidRPr="0044031A" w:rsidRDefault="00534D09" w:rsidP="00534D09">
      <w:pPr>
        <w:pStyle w:val="50"/>
        <w:keepNext/>
        <w:keepLines/>
        <w:numPr>
          <w:ilvl w:val="0"/>
          <w:numId w:val="18"/>
        </w:numPr>
        <w:shd w:val="clear" w:color="auto" w:fill="auto"/>
        <w:tabs>
          <w:tab w:val="left" w:pos="1077"/>
        </w:tabs>
        <w:spacing w:line="360" w:lineRule="auto"/>
        <w:ind w:firstLine="740"/>
        <w:rPr>
          <w:bCs w:val="0"/>
          <w:sz w:val="24"/>
          <w:szCs w:val="24"/>
        </w:rPr>
      </w:pPr>
      <w:bookmarkStart w:id="17" w:name="bookmark19"/>
      <w:r w:rsidRPr="0044031A">
        <w:rPr>
          <w:bCs w:val="0"/>
          <w:sz w:val="24"/>
          <w:szCs w:val="24"/>
        </w:rPr>
        <w:t>Распределение заданий по уровню сложности</w:t>
      </w:r>
      <w:bookmarkEnd w:id="17"/>
    </w:p>
    <w:p w:rsidR="00534D09" w:rsidRPr="0044031A" w:rsidRDefault="00534D09" w:rsidP="00534D09">
      <w:pPr>
        <w:spacing w:line="360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44031A">
        <w:rPr>
          <w:rFonts w:ascii="Times New Roman" w:eastAsia="Times New Roman" w:hAnsi="Times New Roman" w:cs="Times New Roman"/>
        </w:rPr>
        <w:t>Задания контрольно</w:t>
      </w:r>
      <w:r w:rsidR="0044031A" w:rsidRPr="0044031A">
        <w:rPr>
          <w:rFonts w:ascii="Times New Roman" w:eastAsia="Times New Roman" w:hAnsi="Times New Roman" w:cs="Times New Roman"/>
        </w:rPr>
        <w:t xml:space="preserve">го среза </w:t>
      </w:r>
      <w:r w:rsidRPr="0044031A">
        <w:rPr>
          <w:rFonts w:ascii="Times New Roman" w:eastAsia="Times New Roman" w:hAnsi="Times New Roman" w:cs="Times New Roman"/>
        </w:rPr>
        <w:t>составлены в соответствии с федеральными государственными требованиями к минимуму содержания дополнительной предпрофессиональной программы в области изобразительного искусства «Живопись», примерных программ по учебным предметам предметной области «История искусств» и проверяют усвоение учебного материала как на базовом уровне сложности.</w:t>
      </w:r>
    </w:p>
    <w:p w:rsidR="00534D09" w:rsidRPr="000075F2" w:rsidRDefault="00534D09" w:rsidP="00534D09">
      <w:pPr>
        <w:spacing w:line="360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0075F2">
        <w:rPr>
          <w:rFonts w:ascii="Times New Roman" w:eastAsia="Times New Roman" w:hAnsi="Times New Roman" w:cs="Times New Roman"/>
        </w:rPr>
        <w:t>Варианты контрольной работы равноценны по трудности, одинаковы по структуре, параллельны по расположению заданий: под одним и тем же порядковым номером во всех вариантах работы находится задание, проверяющее один и тот же элемент содержания. В содержательном плане каждый из вариантов охватывает основные разделы и аспекты предметной области «История искусств» и проверяет знания учащихся о системе языка изобразительного искусства, владение основными методами анализа произведений изобразительного искусства.</w:t>
      </w:r>
    </w:p>
    <w:p w:rsidR="00534D09" w:rsidRPr="000075F2" w:rsidRDefault="00534D09" w:rsidP="00534D09">
      <w:pPr>
        <w:pStyle w:val="50"/>
        <w:keepNext/>
        <w:keepLines/>
        <w:numPr>
          <w:ilvl w:val="0"/>
          <w:numId w:val="18"/>
        </w:numPr>
        <w:shd w:val="clear" w:color="auto" w:fill="auto"/>
        <w:tabs>
          <w:tab w:val="left" w:pos="1077"/>
        </w:tabs>
        <w:spacing w:line="360" w:lineRule="auto"/>
        <w:ind w:firstLine="740"/>
        <w:rPr>
          <w:bCs w:val="0"/>
          <w:sz w:val="24"/>
          <w:szCs w:val="24"/>
        </w:rPr>
      </w:pPr>
      <w:bookmarkStart w:id="18" w:name="bookmark20"/>
      <w:r w:rsidRPr="000075F2">
        <w:rPr>
          <w:bCs w:val="0"/>
          <w:sz w:val="24"/>
          <w:szCs w:val="24"/>
        </w:rPr>
        <w:t xml:space="preserve">Система оценивания отдельных заданий и </w:t>
      </w:r>
      <w:r w:rsidR="000075F2" w:rsidRPr="000075F2">
        <w:rPr>
          <w:bCs w:val="0"/>
          <w:sz w:val="24"/>
          <w:szCs w:val="24"/>
        </w:rPr>
        <w:t xml:space="preserve">контрольного </w:t>
      </w:r>
      <w:r w:rsidR="00A472FC" w:rsidRPr="000075F2">
        <w:rPr>
          <w:bCs w:val="0"/>
          <w:sz w:val="24"/>
          <w:szCs w:val="24"/>
        </w:rPr>
        <w:t>среза в</w:t>
      </w:r>
      <w:r w:rsidRPr="000075F2">
        <w:rPr>
          <w:bCs w:val="0"/>
          <w:sz w:val="24"/>
          <w:szCs w:val="24"/>
        </w:rPr>
        <w:t xml:space="preserve"> целом</w:t>
      </w:r>
      <w:bookmarkEnd w:id="18"/>
    </w:p>
    <w:p w:rsidR="002A5EA4" w:rsidRPr="00C00511" w:rsidRDefault="00534D09" w:rsidP="000E73F5">
      <w:pPr>
        <w:spacing w:line="360" w:lineRule="auto"/>
        <w:ind w:firstLine="740"/>
        <w:jc w:val="both"/>
        <w:rPr>
          <w:rFonts w:ascii="Times New Roman" w:eastAsia="Times New Roman" w:hAnsi="Times New Roman" w:cs="Times New Roman"/>
          <w:b/>
          <w:highlight w:val="yellow"/>
        </w:rPr>
      </w:pPr>
      <w:r w:rsidRPr="00812E14">
        <w:rPr>
          <w:rFonts w:ascii="Times New Roman" w:eastAsia="Times New Roman" w:hAnsi="Times New Roman" w:cs="Times New Roman"/>
        </w:rPr>
        <w:t xml:space="preserve">За верное выполнение </w:t>
      </w:r>
      <w:r w:rsidR="005F4638" w:rsidRPr="00812E14">
        <w:rPr>
          <w:rFonts w:ascii="Times New Roman" w:eastAsia="Times New Roman" w:hAnsi="Times New Roman" w:cs="Times New Roman"/>
        </w:rPr>
        <w:t xml:space="preserve">заданий из </w:t>
      </w:r>
      <w:r w:rsidRPr="00812E14">
        <w:rPr>
          <w:rFonts w:ascii="Times New Roman" w:eastAsia="Times New Roman" w:hAnsi="Times New Roman" w:cs="Times New Roman"/>
          <w:b/>
          <w:bCs/>
        </w:rPr>
        <w:t xml:space="preserve">Блока 1 </w:t>
      </w:r>
      <w:r w:rsidR="005F4638" w:rsidRPr="00812E14">
        <w:rPr>
          <w:rFonts w:ascii="Times New Roman" w:eastAsia="Times New Roman" w:hAnsi="Times New Roman" w:cs="Times New Roman"/>
          <w:b/>
        </w:rPr>
        <w:t xml:space="preserve">№ </w:t>
      </w:r>
      <w:r w:rsidR="003D4AB6" w:rsidRPr="00812E14">
        <w:rPr>
          <w:rFonts w:ascii="Times New Roman" w:eastAsia="Times New Roman" w:hAnsi="Times New Roman" w:cs="Times New Roman"/>
          <w:b/>
        </w:rPr>
        <w:t xml:space="preserve">2, 5, </w:t>
      </w:r>
      <w:r w:rsidR="00812E14" w:rsidRPr="00812E14">
        <w:rPr>
          <w:rFonts w:ascii="Times New Roman" w:eastAsia="Times New Roman" w:hAnsi="Times New Roman" w:cs="Times New Roman"/>
          <w:b/>
        </w:rPr>
        <w:t>10</w:t>
      </w:r>
      <w:r w:rsidR="003D4AB6" w:rsidRPr="00812E14">
        <w:rPr>
          <w:rFonts w:ascii="Times New Roman" w:eastAsia="Times New Roman" w:hAnsi="Times New Roman" w:cs="Times New Roman"/>
          <w:b/>
        </w:rPr>
        <w:t>–1</w:t>
      </w:r>
      <w:r w:rsidR="00C85618" w:rsidRPr="00812E14">
        <w:rPr>
          <w:rFonts w:ascii="Times New Roman" w:eastAsia="Times New Roman" w:hAnsi="Times New Roman" w:cs="Times New Roman"/>
          <w:b/>
        </w:rPr>
        <w:t>3</w:t>
      </w:r>
      <w:r w:rsidR="005F4638" w:rsidRPr="00812E14">
        <w:rPr>
          <w:rFonts w:ascii="Times New Roman" w:eastAsia="Times New Roman" w:hAnsi="Times New Roman" w:cs="Times New Roman"/>
          <w:b/>
        </w:rPr>
        <w:t xml:space="preserve">, </w:t>
      </w:r>
      <w:r w:rsidR="00370E6C" w:rsidRPr="00812E14">
        <w:rPr>
          <w:rFonts w:ascii="Times New Roman" w:eastAsia="Times New Roman" w:hAnsi="Times New Roman" w:cs="Times New Roman"/>
          <w:b/>
        </w:rPr>
        <w:t>1</w:t>
      </w:r>
      <w:r w:rsidR="00812E14" w:rsidRPr="00812E14">
        <w:rPr>
          <w:rFonts w:ascii="Times New Roman" w:eastAsia="Times New Roman" w:hAnsi="Times New Roman" w:cs="Times New Roman"/>
          <w:b/>
        </w:rPr>
        <w:t>5</w:t>
      </w:r>
      <w:r w:rsidR="00370E6C" w:rsidRPr="00812E14">
        <w:rPr>
          <w:rFonts w:ascii="Times New Roman" w:eastAsia="Times New Roman" w:hAnsi="Times New Roman" w:cs="Times New Roman"/>
          <w:b/>
        </w:rPr>
        <w:t xml:space="preserve">–19 </w:t>
      </w:r>
      <w:r w:rsidR="005F4638" w:rsidRPr="00812E14">
        <w:rPr>
          <w:rFonts w:ascii="Times New Roman" w:eastAsia="Times New Roman" w:hAnsi="Times New Roman" w:cs="Times New Roman"/>
        </w:rPr>
        <w:t xml:space="preserve">тестируемый получает </w:t>
      </w:r>
      <w:r w:rsidR="005F4638" w:rsidRPr="00812E14">
        <w:rPr>
          <w:rFonts w:ascii="Times New Roman" w:eastAsia="Times New Roman" w:hAnsi="Times New Roman" w:cs="Times New Roman"/>
          <w:b/>
          <w:bCs/>
        </w:rPr>
        <w:t>по одному баллу</w:t>
      </w:r>
      <w:r w:rsidRPr="00812E14">
        <w:rPr>
          <w:rFonts w:ascii="Times New Roman" w:eastAsia="Times New Roman" w:hAnsi="Times New Roman" w:cs="Times New Roman"/>
          <w:b/>
        </w:rPr>
        <w:t>.</w:t>
      </w:r>
      <w:r w:rsidRPr="00812E14">
        <w:rPr>
          <w:rFonts w:ascii="Times New Roman" w:eastAsia="Times New Roman" w:hAnsi="Times New Roman" w:cs="Times New Roman"/>
        </w:rPr>
        <w:t xml:space="preserve"> </w:t>
      </w:r>
      <w:r w:rsidR="002A5EA4" w:rsidRPr="00812E14">
        <w:rPr>
          <w:rFonts w:ascii="Times New Roman" w:eastAsia="Times New Roman" w:hAnsi="Times New Roman" w:cs="Times New Roman"/>
        </w:rPr>
        <w:t xml:space="preserve">В заданиях </w:t>
      </w:r>
      <w:r w:rsidR="00812E14" w:rsidRPr="00812E14">
        <w:rPr>
          <w:rFonts w:ascii="Times New Roman" w:eastAsia="Times New Roman" w:hAnsi="Times New Roman" w:cs="Times New Roman"/>
        </w:rPr>
        <w:t xml:space="preserve">из </w:t>
      </w:r>
      <w:r w:rsidR="00812E14" w:rsidRPr="00812E14">
        <w:rPr>
          <w:rFonts w:ascii="Times New Roman" w:eastAsia="Times New Roman" w:hAnsi="Times New Roman" w:cs="Times New Roman"/>
          <w:b/>
          <w:bCs/>
        </w:rPr>
        <w:t xml:space="preserve">Блока 1 </w:t>
      </w:r>
      <w:r w:rsidR="00812E14" w:rsidRPr="00812E14">
        <w:rPr>
          <w:rFonts w:ascii="Times New Roman" w:eastAsia="Times New Roman" w:hAnsi="Times New Roman" w:cs="Times New Roman"/>
          <w:b/>
        </w:rPr>
        <w:t xml:space="preserve">№ </w:t>
      </w:r>
      <w:r w:rsidR="00C85618" w:rsidRPr="00812E14">
        <w:rPr>
          <w:rFonts w:ascii="Times New Roman" w:eastAsia="Times New Roman" w:hAnsi="Times New Roman" w:cs="Times New Roman"/>
          <w:b/>
        </w:rPr>
        <w:t>1,</w:t>
      </w:r>
      <w:r w:rsidR="00C85618" w:rsidRPr="00812E14">
        <w:rPr>
          <w:rFonts w:ascii="Times New Roman" w:eastAsia="Times New Roman" w:hAnsi="Times New Roman" w:cs="Times New Roman"/>
        </w:rPr>
        <w:t xml:space="preserve"> </w:t>
      </w:r>
      <w:r w:rsidR="003D4AB6" w:rsidRPr="00812E14">
        <w:rPr>
          <w:rFonts w:ascii="Times New Roman" w:eastAsia="Times New Roman" w:hAnsi="Times New Roman" w:cs="Times New Roman"/>
          <w:b/>
          <w:bCs/>
        </w:rPr>
        <w:t>3</w:t>
      </w:r>
      <w:r w:rsidR="00812E14" w:rsidRPr="00812E14">
        <w:rPr>
          <w:rFonts w:ascii="Times New Roman" w:eastAsia="Times New Roman" w:hAnsi="Times New Roman" w:cs="Times New Roman"/>
          <w:b/>
          <w:bCs/>
        </w:rPr>
        <w:t>–</w:t>
      </w:r>
      <w:r w:rsidR="003D4AB6" w:rsidRPr="00812E14">
        <w:rPr>
          <w:rFonts w:ascii="Times New Roman" w:eastAsia="Times New Roman" w:hAnsi="Times New Roman" w:cs="Times New Roman"/>
          <w:b/>
          <w:bCs/>
        </w:rPr>
        <w:t>4</w:t>
      </w:r>
      <w:r w:rsidR="002A5EA4" w:rsidRPr="00812E14">
        <w:rPr>
          <w:rFonts w:ascii="Times New Roman" w:eastAsia="Times New Roman" w:hAnsi="Times New Roman" w:cs="Times New Roman"/>
          <w:b/>
          <w:bCs/>
        </w:rPr>
        <w:t xml:space="preserve">, </w:t>
      </w:r>
      <w:r w:rsidR="003D4AB6" w:rsidRPr="00812E14">
        <w:rPr>
          <w:rFonts w:ascii="Times New Roman" w:eastAsia="Times New Roman" w:hAnsi="Times New Roman" w:cs="Times New Roman"/>
          <w:b/>
          <w:bCs/>
        </w:rPr>
        <w:t>6</w:t>
      </w:r>
      <w:r w:rsidR="00812E14">
        <w:rPr>
          <w:rFonts w:ascii="Times New Roman" w:eastAsia="Times New Roman" w:hAnsi="Times New Roman" w:cs="Times New Roman"/>
          <w:b/>
          <w:bCs/>
        </w:rPr>
        <w:t>–9</w:t>
      </w:r>
      <w:r w:rsidR="00C85618" w:rsidRPr="00812E14">
        <w:rPr>
          <w:rFonts w:ascii="Times New Roman" w:eastAsia="Times New Roman" w:hAnsi="Times New Roman" w:cs="Times New Roman"/>
          <w:b/>
          <w:bCs/>
        </w:rPr>
        <w:t>, 14, 20</w:t>
      </w:r>
      <w:r w:rsidR="00370E6C" w:rsidRPr="00812E14">
        <w:rPr>
          <w:rFonts w:ascii="Times New Roman" w:eastAsia="Times New Roman" w:hAnsi="Times New Roman" w:cs="Times New Roman"/>
          <w:b/>
          <w:bCs/>
        </w:rPr>
        <w:t xml:space="preserve"> </w:t>
      </w:r>
      <w:r w:rsidR="002A5EA4" w:rsidRPr="00812E14">
        <w:rPr>
          <w:rFonts w:ascii="Times New Roman" w:eastAsia="Times New Roman" w:hAnsi="Times New Roman" w:cs="Times New Roman"/>
        </w:rPr>
        <w:t xml:space="preserve">за каждый правильный ответ, тестируемый получает </w:t>
      </w:r>
      <w:r w:rsidR="002A5EA4" w:rsidRPr="00812E14">
        <w:rPr>
          <w:rFonts w:ascii="Times New Roman" w:eastAsia="Times New Roman" w:hAnsi="Times New Roman" w:cs="Times New Roman"/>
          <w:b/>
          <w:bCs/>
        </w:rPr>
        <w:t xml:space="preserve">по одному баллу. </w:t>
      </w:r>
      <w:r w:rsidR="002A5EA4" w:rsidRPr="00812E14">
        <w:rPr>
          <w:rFonts w:ascii="Times New Roman" w:eastAsia="Times New Roman" w:hAnsi="Times New Roman" w:cs="Times New Roman"/>
        </w:rPr>
        <w:t>За неверный ответ или его</w:t>
      </w:r>
      <w:r w:rsidR="002A5EA4" w:rsidRPr="00812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5EA4" w:rsidRPr="00812E14">
        <w:rPr>
          <w:rFonts w:ascii="Times New Roman" w:eastAsia="Times New Roman" w:hAnsi="Times New Roman" w:cs="Times New Roman"/>
        </w:rPr>
        <w:t xml:space="preserve">отсутствие выставляется </w:t>
      </w:r>
      <w:r w:rsidR="002A5EA4" w:rsidRPr="00812E14">
        <w:rPr>
          <w:rFonts w:ascii="Times New Roman" w:eastAsia="Times New Roman" w:hAnsi="Times New Roman" w:cs="Times New Roman"/>
          <w:b/>
          <w:bCs/>
        </w:rPr>
        <w:t xml:space="preserve">0 баллов. </w:t>
      </w:r>
      <w:r w:rsidR="002A5EA4" w:rsidRPr="00812E14">
        <w:rPr>
          <w:rFonts w:ascii="Times New Roman" w:eastAsia="Times New Roman" w:hAnsi="Times New Roman" w:cs="Times New Roman"/>
        </w:rPr>
        <w:t xml:space="preserve">При подсчете баллов по заданиям </w:t>
      </w:r>
      <w:r w:rsidR="00C85618" w:rsidRPr="00812E14">
        <w:rPr>
          <w:rFonts w:ascii="Times New Roman" w:eastAsia="Times New Roman" w:hAnsi="Times New Roman" w:cs="Times New Roman"/>
          <w:b/>
        </w:rPr>
        <w:t xml:space="preserve">№ 2, 5, </w:t>
      </w:r>
      <w:r w:rsidR="00812E14">
        <w:rPr>
          <w:rFonts w:ascii="Times New Roman" w:eastAsia="Times New Roman" w:hAnsi="Times New Roman" w:cs="Times New Roman"/>
          <w:b/>
        </w:rPr>
        <w:t>10</w:t>
      </w:r>
      <w:r w:rsidR="00C85618" w:rsidRPr="00812E14">
        <w:rPr>
          <w:rFonts w:ascii="Times New Roman" w:eastAsia="Times New Roman" w:hAnsi="Times New Roman" w:cs="Times New Roman"/>
          <w:b/>
        </w:rPr>
        <w:t>–13, 1</w:t>
      </w:r>
      <w:r w:rsidR="00812E14">
        <w:rPr>
          <w:rFonts w:ascii="Times New Roman" w:eastAsia="Times New Roman" w:hAnsi="Times New Roman" w:cs="Times New Roman"/>
          <w:b/>
        </w:rPr>
        <w:t>5</w:t>
      </w:r>
      <w:r w:rsidR="00C85618" w:rsidRPr="00812E14">
        <w:rPr>
          <w:rFonts w:ascii="Times New Roman" w:eastAsia="Times New Roman" w:hAnsi="Times New Roman" w:cs="Times New Roman"/>
          <w:b/>
        </w:rPr>
        <w:t xml:space="preserve">–19 </w:t>
      </w:r>
      <w:r w:rsidR="002A5EA4" w:rsidRPr="00812E14">
        <w:rPr>
          <w:rFonts w:ascii="Times New Roman" w:eastAsia="Times New Roman" w:hAnsi="Times New Roman" w:cs="Times New Roman"/>
        </w:rPr>
        <w:t xml:space="preserve">набранные за правильные ответы баллы суммируются в итоговый балл и могут составлять </w:t>
      </w:r>
      <w:r w:rsidR="003D4AB6" w:rsidRPr="00812E14">
        <w:rPr>
          <w:rFonts w:ascii="Times New Roman" w:eastAsia="Times New Roman" w:hAnsi="Times New Roman" w:cs="Times New Roman"/>
          <w:b/>
          <w:bCs/>
        </w:rPr>
        <w:t>3</w:t>
      </w:r>
      <w:r w:rsidR="00C85618" w:rsidRPr="00812E14">
        <w:rPr>
          <w:rFonts w:ascii="Times New Roman" w:eastAsia="Times New Roman" w:hAnsi="Times New Roman" w:cs="Times New Roman"/>
          <w:b/>
          <w:bCs/>
        </w:rPr>
        <w:t>-4</w:t>
      </w:r>
      <w:r w:rsidR="002A5EA4" w:rsidRPr="00812E14">
        <w:rPr>
          <w:rFonts w:ascii="Times New Roman" w:eastAsia="Times New Roman" w:hAnsi="Times New Roman" w:cs="Times New Roman"/>
          <w:b/>
          <w:bCs/>
        </w:rPr>
        <w:t xml:space="preserve"> балла </w:t>
      </w:r>
      <w:r w:rsidR="002A5EA4" w:rsidRPr="00812E14">
        <w:rPr>
          <w:rFonts w:ascii="Times New Roman" w:eastAsia="Times New Roman" w:hAnsi="Times New Roman" w:cs="Times New Roman"/>
        </w:rPr>
        <w:t>(в соответствии с заданием контрольного среза)</w:t>
      </w:r>
      <w:r w:rsidR="003D4AB6" w:rsidRPr="00812E14">
        <w:rPr>
          <w:rFonts w:ascii="Times New Roman" w:eastAsia="Times New Roman" w:hAnsi="Times New Roman" w:cs="Times New Roman"/>
        </w:rPr>
        <w:t xml:space="preserve">. В заданиях </w:t>
      </w:r>
      <w:r w:rsidR="00C85618" w:rsidRPr="00812E14">
        <w:rPr>
          <w:rFonts w:ascii="Times New Roman" w:eastAsia="Times New Roman" w:hAnsi="Times New Roman" w:cs="Times New Roman"/>
          <w:b/>
        </w:rPr>
        <w:t xml:space="preserve">№ 2, </w:t>
      </w:r>
      <w:r w:rsidR="00C85618" w:rsidRPr="00812E14">
        <w:rPr>
          <w:rFonts w:ascii="Times New Roman" w:eastAsia="Times New Roman" w:hAnsi="Times New Roman" w:cs="Times New Roman"/>
          <w:b/>
        </w:rPr>
        <w:lastRenderedPageBreak/>
        <w:t xml:space="preserve">5, </w:t>
      </w:r>
      <w:r w:rsidR="00812E14" w:rsidRPr="00812E14">
        <w:rPr>
          <w:rFonts w:ascii="Times New Roman" w:eastAsia="Times New Roman" w:hAnsi="Times New Roman" w:cs="Times New Roman"/>
          <w:b/>
        </w:rPr>
        <w:t>10</w:t>
      </w:r>
      <w:r w:rsidR="00C85618" w:rsidRPr="00812E14">
        <w:rPr>
          <w:rFonts w:ascii="Times New Roman" w:eastAsia="Times New Roman" w:hAnsi="Times New Roman" w:cs="Times New Roman"/>
          <w:b/>
        </w:rPr>
        <w:t>–13, 1</w:t>
      </w:r>
      <w:r w:rsidR="00812E14" w:rsidRPr="00812E14">
        <w:rPr>
          <w:rFonts w:ascii="Times New Roman" w:eastAsia="Times New Roman" w:hAnsi="Times New Roman" w:cs="Times New Roman"/>
          <w:b/>
        </w:rPr>
        <w:t>5</w:t>
      </w:r>
      <w:r w:rsidR="00C85618" w:rsidRPr="00812E14">
        <w:rPr>
          <w:rFonts w:ascii="Times New Roman" w:eastAsia="Times New Roman" w:hAnsi="Times New Roman" w:cs="Times New Roman"/>
          <w:b/>
        </w:rPr>
        <w:t xml:space="preserve">–19 </w:t>
      </w:r>
      <w:r w:rsidR="003D4AB6" w:rsidRPr="00812E14">
        <w:rPr>
          <w:rFonts w:ascii="Times New Roman" w:eastAsia="Times New Roman" w:hAnsi="Times New Roman" w:cs="Times New Roman"/>
        </w:rPr>
        <w:t xml:space="preserve">из </w:t>
      </w:r>
      <w:r w:rsidR="003D4AB6" w:rsidRPr="00812E14">
        <w:rPr>
          <w:rFonts w:ascii="Times New Roman" w:eastAsia="Times New Roman" w:hAnsi="Times New Roman" w:cs="Times New Roman"/>
          <w:b/>
          <w:bCs/>
        </w:rPr>
        <w:t xml:space="preserve">Блока 1 </w:t>
      </w:r>
      <w:r w:rsidR="003D4AB6" w:rsidRPr="00812E14">
        <w:rPr>
          <w:rFonts w:ascii="Times New Roman" w:eastAsia="Times New Roman" w:hAnsi="Times New Roman" w:cs="Times New Roman"/>
        </w:rPr>
        <w:t xml:space="preserve">за каждый правильный ответ, тестируемый получает </w:t>
      </w:r>
      <w:r w:rsidR="003D4AB6" w:rsidRPr="00812E14">
        <w:rPr>
          <w:rFonts w:ascii="Times New Roman" w:eastAsia="Times New Roman" w:hAnsi="Times New Roman" w:cs="Times New Roman"/>
          <w:b/>
          <w:bCs/>
        </w:rPr>
        <w:t xml:space="preserve">по одному баллу. </w:t>
      </w:r>
      <w:r w:rsidR="003D4AB6" w:rsidRPr="00812E14">
        <w:rPr>
          <w:rFonts w:ascii="Times New Roman" w:eastAsia="Times New Roman" w:hAnsi="Times New Roman" w:cs="Times New Roman"/>
        </w:rPr>
        <w:t>За неверный ответ или его</w:t>
      </w:r>
      <w:r w:rsidR="003D4AB6" w:rsidRPr="00812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4AB6" w:rsidRPr="00812E14">
        <w:rPr>
          <w:rFonts w:ascii="Times New Roman" w:eastAsia="Times New Roman" w:hAnsi="Times New Roman" w:cs="Times New Roman"/>
        </w:rPr>
        <w:t xml:space="preserve">отсутствие выставляется </w:t>
      </w:r>
      <w:r w:rsidR="00C85618" w:rsidRPr="00812E14">
        <w:rPr>
          <w:rFonts w:ascii="Times New Roman" w:eastAsia="Times New Roman" w:hAnsi="Times New Roman" w:cs="Times New Roman"/>
          <w:b/>
          <w:bCs/>
        </w:rPr>
        <w:t>0 баллов</w:t>
      </w:r>
      <w:r w:rsidR="003D4AB6" w:rsidRPr="00812E14">
        <w:rPr>
          <w:rFonts w:ascii="Times New Roman" w:eastAsia="Times New Roman" w:hAnsi="Times New Roman" w:cs="Times New Roman"/>
        </w:rPr>
        <w:t xml:space="preserve">. </w:t>
      </w:r>
    </w:p>
    <w:p w:rsidR="00534D09" w:rsidRPr="00B30A74" w:rsidRDefault="00534D09" w:rsidP="006D0757">
      <w:pPr>
        <w:spacing w:line="360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7F26D5">
        <w:rPr>
          <w:rFonts w:ascii="Times New Roman" w:eastAsia="Times New Roman" w:hAnsi="Times New Roman" w:cs="Times New Roman"/>
        </w:rPr>
        <w:t xml:space="preserve"> </w:t>
      </w:r>
      <w:r w:rsidRPr="007F26D5">
        <w:rPr>
          <w:rFonts w:ascii="Times New Roman" w:eastAsia="Times New Roman" w:hAnsi="Times New Roman" w:cs="Times New Roman"/>
          <w:b/>
          <w:bCs/>
        </w:rPr>
        <w:t xml:space="preserve">Блок 2 </w:t>
      </w:r>
      <w:r w:rsidRPr="006D0757">
        <w:rPr>
          <w:rFonts w:ascii="Times New Roman" w:eastAsia="Times New Roman" w:hAnsi="Times New Roman" w:cs="Times New Roman"/>
          <w:b/>
          <w:bCs/>
        </w:rPr>
        <w:t xml:space="preserve">Анализ </w:t>
      </w:r>
      <w:r w:rsidRPr="00B30A74">
        <w:rPr>
          <w:rFonts w:ascii="Times New Roman" w:eastAsia="Times New Roman" w:hAnsi="Times New Roman" w:cs="Times New Roman"/>
          <w:b/>
          <w:bCs/>
        </w:rPr>
        <w:t>произведения искусства</w:t>
      </w:r>
      <w:r w:rsidR="006D0757" w:rsidRPr="00B30A74">
        <w:rPr>
          <w:rFonts w:ascii="Times New Roman" w:eastAsia="Times New Roman" w:hAnsi="Times New Roman" w:cs="Times New Roman"/>
        </w:rPr>
        <w:t xml:space="preserve">. </w:t>
      </w:r>
      <w:r w:rsidRPr="00B30A74">
        <w:rPr>
          <w:rFonts w:ascii="Times New Roman" w:hAnsi="Times New Roman" w:cs="Times New Roman"/>
        </w:rPr>
        <w:t xml:space="preserve">За выполнение </w:t>
      </w:r>
      <w:r w:rsidRPr="00B30A74">
        <w:rPr>
          <w:rFonts w:ascii="Times New Roman" w:hAnsi="Times New Roman" w:cs="Times New Roman"/>
          <w:b/>
          <w:bCs/>
        </w:rPr>
        <w:t>задания</w:t>
      </w:r>
      <w:r w:rsidR="006D0757" w:rsidRPr="00B30A74">
        <w:rPr>
          <w:rFonts w:ascii="Times New Roman" w:hAnsi="Times New Roman" w:cs="Times New Roman"/>
          <w:b/>
          <w:bCs/>
        </w:rPr>
        <w:t xml:space="preserve"> из Блока </w:t>
      </w:r>
      <w:r w:rsidRPr="00B30A74">
        <w:rPr>
          <w:rFonts w:ascii="Times New Roman" w:hAnsi="Times New Roman" w:cs="Times New Roman"/>
          <w:b/>
          <w:bCs/>
        </w:rPr>
        <w:t xml:space="preserve">2 </w:t>
      </w:r>
      <w:r w:rsidR="006D0757" w:rsidRPr="00B30A74">
        <w:rPr>
          <w:rFonts w:ascii="Times New Roman" w:hAnsi="Times New Roman" w:cs="Times New Roman"/>
          <w:b/>
          <w:bCs/>
        </w:rPr>
        <w:t>«</w:t>
      </w:r>
      <w:r w:rsidRPr="00B30A74">
        <w:rPr>
          <w:rFonts w:ascii="Times New Roman" w:hAnsi="Times New Roman" w:cs="Times New Roman"/>
          <w:b/>
          <w:bCs/>
        </w:rPr>
        <w:t>Анализ произведения искусства</w:t>
      </w:r>
      <w:r w:rsidR="006D0757" w:rsidRPr="00B30A74">
        <w:rPr>
          <w:rFonts w:ascii="Times New Roman" w:hAnsi="Times New Roman" w:cs="Times New Roman"/>
          <w:b/>
          <w:bCs/>
        </w:rPr>
        <w:t>»</w:t>
      </w:r>
      <w:r w:rsidRPr="00B30A74">
        <w:rPr>
          <w:rFonts w:ascii="Times New Roman" w:hAnsi="Times New Roman" w:cs="Times New Roman"/>
          <w:b/>
          <w:bCs/>
        </w:rPr>
        <w:t xml:space="preserve"> </w:t>
      </w:r>
      <w:r w:rsidRPr="00B30A74">
        <w:rPr>
          <w:rFonts w:ascii="Times New Roman" w:hAnsi="Times New Roman" w:cs="Times New Roman"/>
        </w:rPr>
        <w:t xml:space="preserve">может быть выставлено </w:t>
      </w:r>
      <w:r w:rsidRPr="00B30A74">
        <w:rPr>
          <w:rFonts w:ascii="Times New Roman" w:hAnsi="Times New Roman" w:cs="Times New Roman"/>
          <w:b/>
          <w:bCs/>
        </w:rPr>
        <w:t xml:space="preserve">от 0 до </w:t>
      </w:r>
      <w:r w:rsidR="00C00511" w:rsidRPr="00812E14">
        <w:rPr>
          <w:rFonts w:ascii="Times New Roman" w:hAnsi="Times New Roman" w:cs="Times New Roman"/>
          <w:b/>
          <w:bCs/>
        </w:rPr>
        <w:t>20</w:t>
      </w:r>
      <w:r w:rsidR="00C00511">
        <w:rPr>
          <w:rFonts w:ascii="Times New Roman" w:hAnsi="Times New Roman" w:cs="Times New Roman"/>
          <w:b/>
          <w:bCs/>
        </w:rPr>
        <w:t xml:space="preserve"> </w:t>
      </w:r>
      <w:r w:rsidRPr="00B30A74">
        <w:rPr>
          <w:rFonts w:ascii="Times New Roman" w:hAnsi="Times New Roman" w:cs="Times New Roman"/>
          <w:b/>
          <w:bCs/>
        </w:rPr>
        <w:t>баллов</w:t>
      </w:r>
      <w:r w:rsidRPr="00B30A74">
        <w:rPr>
          <w:rFonts w:ascii="Times New Roman" w:hAnsi="Times New Roman" w:cs="Times New Roman"/>
        </w:rPr>
        <w:t>.</w:t>
      </w:r>
    </w:p>
    <w:p w:rsidR="00B30A74" w:rsidRPr="00B30A74" w:rsidRDefault="00C00511" w:rsidP="00B30A74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12E14">
        <w:rPr>
          <w:rFonts w:ascii="Times New Roman" w:eastAsia="Times New Roman" w:hAnsi="Times New Roman" w:cs="Times New Roman"/>
          <w:b/>
        </w:rPr>
        <w:t>20</w:t>
      </w:r>
      <w:r w:rsidR="00534D09" w:rsidRPr="00B30A74">
        <w:rPr>
          <w:rFonts w:ascii="Times New Roman" w:eastAsia="Times New Roman" w:hAnsi="Times New Roman" w:cs="Times New Roman"/>
        </w:rPr>
        <w:t xml:space="preserve"> </w:t>
      </w:r>
      <w:r w:rsidR="00534D09" w:rsidRPr="00B30A74">
        <w:rPr>
          <w:rFonts w:ascii="Times New Roman" w:eastAsia="Times New Roman" w:hAnsi="Times New Roman" w:cs="Times New Roman"/>
          <w:b/>
        </w:rPr>
        <w:t>баллов</w:t>
      </w:r>
      <w:r w:rsidR="00534D09" w:rsidRPr="00B30A74">
        <w:rPr>
          <w:rFonts w:ascii="Times New Roman" w:eastAsia="Times New Roman" w:hAnsi="Times New Roman" w:cs="Times New Roman"/>
        </w:rPr>
        <w:t xml:space="preserve">: нет ошибок, </w:t>
      </w:r>
      <w:r w:rsidR="00B30A74" w:rsidRPr="00B30A74">
        <w:rPr>
          <w:rFonts w:ascii="Times New Roman" w:eastAsia="Times New Roman" w:hAnsi="Times New Roman" w:cs="Times New Roman"/>
        </w:rPr>
        <w:t xml:space="preserve">верно </w:t>
      </w:r>
      <w:r w:rsidR="00534D09" w:rsidRPr="00B30A74">
        <w:rPr>
          <w:rFonts w:ascii="Times New Roman" w:eastAsia="Times New Roman" w:hAnsi="Times New Roman" w:cs="Times New Roman"/>
        </w:rPr>
        <w:t xml:space="preserve">проанализированы все позиции схемы анализа, </w:t>
      </w:r>
      <w:r w:rsidR="00B30A74" w:rsidRPr="00B30A74">
        <w:rPr>
          <w:rFonts w:ascii="Times New Roman" w:eastAsia="Times New Roman" w:hAnsi="Times New Roman" w:cs="Times New Roman"/>
        </w:rPr>
        <w:t xml:space="preserve">проявлено собственное отношение. </w:t>
      </w:r>
    </w:p>
    <w:p w:rsidR="006D0757" w:rsidRPr="00B30A74" w:rsidRDefault="006D0757" w:rsidP="00B30A74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B30A74">
        <w:rPr>
          <w:rFonts w:ascii="Times New Roman" w:eastAsia="Times New Roman" w:hAnsi="Times New Roman" w:cs="Times New Roman"/>
        </w:rPr>
        <w:t>За каждый параметр анализа представленной схемы начисляется один балл. За подробный ответ в пунктах</w:t>
      </w:r>
      <w:r w:rsidR="00B23704">
        <w:rPr>
          <w:rFonts w:ascii="Times New Roman" w:eastAsia="Times New Roman" w:hAnsi="Times New Roman" w:cs="Times New Roman"/>
        </w:rPr>
        <w:t xml:space="preserve"> № </w:t>
      </w:r>
      <w:r w:rsidR="00812E14">
        <w:rPr>
          <w:rFonts w:ascii="Times New Roman" w:eastAsia="Times New Roman" w:hAnsi="Times New Roman" w:cs="Times New Roman"/>
        </w:rPr>
        <w:t>3–</w:t>
      </w:r>
      <w:r w:rsidRPr="00B30A74">
        <w:rPr>
          <w:rFonts w:ascii="Times New Roman" w:eastAsia="Times New Roman" w:hAnsi="Times New Roman" w:cs="Times New Roman"/>
        </w:rPr>
        <w:t>6</w:t>
      </w:r>
      <w:r w:rsidR="00B23704">
        <w:rPr>
          <w:rFonts w:ascii="Times New Roman" w:eastAsia="Times New Roman" w:hAnsi="Times New Roman" w:cs="Times New Roman"/>
        </w:rPr>
        <w:t>,</w:t>
      </w:r>
      <w:r w:rsidRPr="00B30A74">
        <w:rPr>
          <w:rFonts w:ascii="Times New Roman" w:eastAsia="Times New Roman" w:hAnsi="Times New Roman" w:cs="Times New Roman"/>
        </w:rPr>
        <w:t xml:space="preserve"> добавляется по одному баллу. </w:t>
      </w:r>
    </w:p>
    <w:p w:rsidR="00534D09" w:rsidRPr="002A5EA4" w:rsidRDefault="00534D09" w:rsidP="0063780E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B30A74">
        <w:rPr>
          <w:rFonts w:ascii="Times New Roman" w:eastAsia="Times New Roman" w:hAnsi="Times New Roman" w:cs="Times New Roman"/>
        </w:rPr>
        <w:t>0 баллов – полностью неверный ответ, т.</w:t>
      </w:r>
      <w:r w:rsidR="00B30A74" w:rsidRPr="00B30A74">
        <w:rPr>
          <w:rFonts w:ascii="Times New Roman" w:eastAsia="Times New Roman" w:hAnsi="Times New Roman" w:cs="Times New Roman"/>
        </w:rPr>
        <w:t xml:space="preserve"> </w:t>
      </w:r>
      <w:r w:rsidRPr="00B30A74">
        <w:rPr>
          <w:rFonts w:ascii="Times New Roman" w:eastAsia="Times New Roman" w:hAnsi="Times New Roman" w:cs="Times New Roman"/>
        </w:rPr>
        <w:t>е. неверная последовательность цифр или ее отсутствие.</w:t>
      </w:r>
    </w:p>
    <w:p w:rsidR="00B23704" w:rsidRPr="00D37157" w:rsidRDefault="00B23704" w:rsidP="00B23704">
      <w:pPr>
        <w:pStyle w:val="22"/>
        <w:shd w:val="clear" w:color="auto" w:fill="auto"/>
        <w:spacing w:line="360" w:lineRule="auto"/>
        <w:ind w:firstLine="740"/>
        <w:jc w:val="both"/>
        <w:rPr>
          <w:sz w:val="24"/>
          <w:szCs w:val="24"/>
        </w:rPr>
      </w:pPr>
      <w:bookmarkStart w:id="19" w:name="bookmark21"/>
      <w:r w:rsidRPr="00593DA4">
        <w:rPr>
          <w:sz w:val="24"/>
          <w:szCs w:val="24"/>
        </w:rPr>
        <w:t xml:space="preserve">Максимальное количество баллов, которое может получить обучающийся за КС, составляет </w:t>
      </w:r>
      <w:r w:rsidRPr="00C754B6">
        <w:rPr>
          <w:b/>
          <w:bCs/>
          <w:sz w:val="24"/>
          <w:szCs w:val="24"/>
        </w:rPr>
        <w:t>6</w:t>
      </w:r>
      <w:r w:rsidR="00C754B6" w:rsidRPr="00C754B6">
        <w:rPr>
          <w:b/>
          <w:bCs/>
          <w:sz w:val="24"/>
          <w:szCs w:val="24"/>
        </w:rPr>
        <w:t>2</w:t>
      </w:r>
      <w:r w:rsidRPr="00D37157">
        <w:rPr>
          <w:b/>
          <w:bCs/>
          <w:sz w:val="24"/>
          <w:szCs w:val="24"/>
        </w:rPr>
        <w:t xml:space="preserve"> балл</w:t>
      </w:r>
      <w:r w:rsidR="00C754B6">
        <w:rPr>
          <w:b/>
          <w:bCs/>
          <w:sz w:val="24"/>
          <w:szCs w:val="24"/>
        </w:rPr>
        <w:t>а</w:t>
      </w:r>
      <w:r w:rsidRPr="00D37157">
        <w:rPr>
          <w:sz w:val="24"/>
          <w:szCs w:val="24"/>
        </w:rPr>
        <w:t>.</w:t>
      </w:r>
    </w:p>
    <w:p w:rsidR="00B23704" w:rsidRPr="00593DA4" w:rsidRDefault="00B23704" w:rsidP="00B23704">
      <w:pPr>
        <w:pStyle w:val="40"/>
        <w:shd w:val="clear" w:color="auto" w:fill="auto"/>
        <w:spacing w:line="360" w:lineRule="auto"/>
        <w:ind w:firstLine="740"/>
        <w:rPr>
          <w:b w:val="0"/>
          <w:bCs w:val="0"/>
          <w:sz w:val="24"/>
          <w:szCs w:val="24"/>
        </w:rPr>
      </w:pPr>
      <w:r w:rsidRPr="00593DA4">
        <w:rPr>
          <w:b w:val="0"/>
          <w:bCs w:val="0"/>
          <w:sz w:val="24"/>
          <w:szCs w:val="24"/>
        </w:rPr>
        <w:t>Рекомендации по переводу баллов в отметку:</w:t>
      </w:r>
    </w:p>
    <w:p w:rsidR="00B23704" w:rsidRPr="00C00511" w:rsidRDefault="00B23704" w:rsidP="00B23704">
      <w:pPr>
        <w:pStyle w:val="40"/>
        <w:shd w:val="clear" w:color="auto" w:fill="auto"/>
        <w:spacing w:line="360" w:lineRule="auto"/>
        <w:ind w:left="360"/>
        <w:rPr>
          <w:b w:val="0"/>
          <w:bCs w:val="0"/>
          <w:sz w:val="24"/>
          <w:szCs w:val="24"/>
          <w:highlight w:val="yellow"/>
        </w:rPr>
      </w:pPr>
      <w:r w:rsidRPr="00593DA4">
        <w:rPr>
          <w:b w:val="0"/>
          <w:sz w:val="24"/>
          <w:szCs w:val="24"/>
        </w:rPr>
        <w:t>«</w:t>
      </w:r>
      <w:r w:rsidRPr="00C754B6">
        <w:rPr>
          <w:b w:val="0"/>
          <w:sz w:val="24"/>
          <w:szCs w:val="24"/>
        </w:rPr>
        <w:t xml:space="preserve">неудовлетворительно» </w:t>
      </w:r>
      <w:r w:rsidRPr="00C754B6">
        <w:rPr>
          <w:rStyle w:val="23"/>
          <w:b/>
        </w:rPr>
        <w:t xml:space="preserve">– </w:t>
      </w:r>
      <w:r w:rsidRPr="00C754B6">
        <w:rPr>
          <w:b w:val="0"/>
          <w:sz w:val="24"/>
          <w:szCs w:val="24"/>
        </w:rPr>
        <w:t>0–2</w:t>
      </w:r>
      <w:r w:rsidR="00C754B6">
        <w:rPr>
          <w:b w:val="0"/>
          <w:sz w:val="24"/>
          <w:szCs w:val="24"/>
        </w:rPr>
        <w:t>0</w:t>
      </w:r>
      <w:r w:rsidRPr="00C754B6">
        <w:rPr>
          <w:b w:val="0"/>
          <w:sz w:val="24"/>
          <w:szCs w:val="24"/>
        </w:rPr>
        <w:t xml:space="preserve"> баллов;</w:t>
      </w:r>
    </w:p>
    <w:p w:rsidR="00B23704" w:rsidRPr="00C754B6" w:rsidRDefault="00B23704" w:rsidP="00B23704">
      <w:pPr>
        <w:pStyle w:val="22"/>
        <w:shd w:val="clear" w:color="auto" w:fill="auto"/>
        <w:spacing w:line="360" w:lineRule="auto"/>
        <w:ind w:left="360" w:firstLine="0"/>
        <w:jc w:val="both"/>
        <w:rPr>
          <w:sz w:val="24"/>
          <w:szCs w:val="24"/>
        </w:rPr>
      </w:pPr>
      <w:r w:rsidRPr="00C754B6">
        <w:rPr>
          <w:sz w:val="24"/>
          <w:szCs w:val="24"/>
        </w:rPr>
        <w:t xml:space="preserve">«удовлетворительно» </w:t>
      </w:r>
      <w:r w:rsidRPr="00C754B6">
        <w:rPr>
          <w:rStyle w:val="23"/>
        </w:rPr>
        <w:t xml:space="preserve">– </w:t>
      </w:r>
      <w:r w:rsidRPr="00C754B6">
        <w:rPr>
          <w:sz w:val="24"/>
          <w:szCs w:val="24"/>
        </w:rPr>
        <w:t>2</w:t>
      </w:r>
      <w:r w:rsidR="00C754B6" w:rsidRPr="00C754B6">
        <w:rPr>
          <w:sz w:val="24"/>
          <w:szCs w:val="24"/>
        </w:rPr>
        <w:t>1</w:t>
      </w:r>
      <w:r w:rsidRPr="00C754B6">
        <w:rPr>
          <w:sz w:val="24"/>
          <w:szCs w:val="24"/>
        </w:rPr>
        <w:t>–</w:t>
      </w:r>
      <w:r w:rsidR="00C754B6" w:rsidRPr="00C754B6">
        <w:rPr>
          <w:sz w:val="24"/>
          <w:szCs w:val="24"/>
        </w:rPr>
        <w:t>40</w:t>
      </w:r>
      <w:r w:rsidRPr="00C754B6">
        <w:rPr>
          <w:sz w:val="24"/>
          <w:szCs w:val="24"/>
        </w:rPr>
        <w:t xml:space="preserve"> баллов,</w:t>
      </w:r>
    </w:p>
    <w:p w:rsidR="00B23704" w:rsidRPr="00C754B6" w:rsidRDefault="00B23704" w:rsidP="00B23704">
      <w:pPr>
        <w:pStyle w:val="22"/>
        <w:shd w:val="clear" w:color="auto" w:fill="auto"/>
        <w:tabs>
          <w:tab w:val="left" w:pos="709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C754B6">
        <w:rPr>
          <w:sz w:val="24"/>
          <w:szCs w:val="24"/>
        </w:rPr>
        <w:t xml:space="preserve"> «хорошо» </w:t>
      </w:r>
      <w:r w:rsidRPr="00C754B6">
        <w:rPr>
          <w:rStyle w:val="23"/>
        </w:rPr>
        <w:t xml:space="preserve">– </w:t>
      </w:r>
      <w:r w:rsidRPr="00C754B6">
        <w:rPr>
          <w:sz w:val="24"/>
          <w:szCs w:val="24"/>
        </w:rPr>
        <w:t>4</w:t>
      </w:r>
      <w:r w:rsidR="00C754B6" w:rsidRPr="00C754B6">
        <w:rPr>
          <w:sz w:val="24"/>
          <w:szCs w:val="24"/>
        </w:rPr>
        <w:t>1</w:t>
      </w:r>
      <w:r w:rsidRPr="00C754B6">
        <w:rPr>
          <w:sz w:val="24"/>
          <w:szCs w:val="24"/>
        </w:rPr>
        <w:t>–</w:t>
      </w:r>
      <w:r w:rsidR="00C754B6" w:rsidRPr="00C754B6">
        <w:rPr>
          <w:sz w:val="24"/>
          <w:szCs w:val="24"/>
        </w:rPr>
        <w:t>5</w:t>
      </w:r>
      <w:r w:rsidR="00C754B6">
        <w:rPr>
          <w:sz w:val="24"/>
          <w:szCs w:val="24"/>
        </w:rPr>
        <w:t>4</w:t>
      </w:r>
      <w:r w:rsidRPr="00C754B6">
        <w:rPr>
          <w:sz w:val="24"/>
          <w:szCs w:val="24"/>
        </w:rPr>
        <w:t xml:space="preserve"> балл</w:t>
      </w:r>
      <w:r w:rsidR="00C754B6">
        <w:rPr>
          <w:sz w:val="24"/>
          <w:szCs w:val="24"/>
        </w:rPr>
        <w:t>а</w:t>
      </w:r>
      <w:r w:rsidRPr="00C754B6">
        <w:rPr>
          <w:sz w:val="24"/>
          <w:szCs w:val="24"/>
        </w:rPr>
        <w:t>,</w:t>
      </w:r>
    </w:p>
    <w:p w:rsidR="00B23704" w:rsidRPr="00593DA4" w:rsidRDefault="00B23704" w:rsidP="00B23704">
      <w:pPr>
        <w:pStyle w:val="22"/>
        <w:shd w:val="clear" w:color="auto" w:fill="auto"/>
        <w:spacing w:line="360" w:lineRule="auto"/>
        <w:ind w:left="360" w:firstLine="0"/>
        <w:jc w:val="both"/>
        <w:rPr>
          <w:sz w:val="24"/>
          <w:szCs w:val="24"/>
        </w:rPr>
      </w:pPr>
      <w:r w:rsidRPr="00C754B6">
        <w:rPr>
          <w:sz w:val="24"/>
          <w:szCs w:val="24"/>
        </w:rPr>
        <w:t xml:space="preserve"> «отлично» </w:t>
      </w:r>
      <w:r w:rsidRPr="00C754B6">
        <w:rPr>
          <w:rStyle w:val="23"/>
        </w:rPr>
        <w:t xml:space="preserve">– </w:t>
      </w:r>
      <w:r w:rsidRPr="00C754B6">
        <w:rPr>
          <w:rStyle w:val="23"/>
          <w:b w:val="0"/>
        </w:rPr>
        <w:t>5</w:t>
      </w:r>
      <w:r w:rsidR="00C754B6">
        <w:rPr>
          <w:rStyle w:val="23"/>
          <w:b w:val="0"/>
        </w:rPr>
        <w:t>5</w:t>
      </w:r>
      <w:r w:rsidRPr="00C754B6">
        <w:rPr>
          <w:rStyle w:val="23"/>
        </w:rPr>
        <w:t>–</w:t>
      </w:r>
      <w:r w:rsidRPr="00C754B6">
        <w:rPr>
          <w:sz w:val="24"/>
          <w:szCs w:val="24"/>
        </w:rPr>
        <w:t>6</w:t>
      </w:r>
      <w:r w:rsidR="00C754B6" w:rsidRPr="00C754B6">
        <w:rPr>
          <w:sz w:val="24"/>
          <w:szCs w:val="24"/>
        </w:rPr>
        <w:t>2</w:t>
      </w:r>
      <w:r w:rsidRPr="00C754B6">
        <w:rPr>
          <w:sz w:val="24"/>
          <w:szCs w:val="24"/>
        </w:rPr>
        <w:t xml:space="preserve"> балл</w:t>
      </w:r>
      <w:r w:rsidR="00C754B6" w:rsidRPr="00C754B6">
        <w:rPr>
          <w:sz w:val="24"/>
          <w:szCs w:val="24"/>
        </w:rPr>
        <w:t>а</w:t>
      </w:r>
      <w:r w:rsidRPr="00C754B6">
        <w:rPr>
          <w:sz w:val="24"/>
          <w:szCs w:val="24"/>
        </w:rPr>
        <w:t>.</w:t>
      </w:r>
    </w:p>
    <w:p w:rsidR="00534D09" w:rsidRPr="000075F2" w:rsidRDefault="00534D09" w:rsidP="00AA6A50">
      <w:pPr>
        <w:pStyle w:val="50"/>
        <w:keepNext/>
        <w:keepLines/>
        <w:numPr>
          <w:ilvl w:val="0"/>
          <w:numId w:val="18"/>
        </w:numPr>
        <w:shd w:val="clear" w:color="auto" w:fill="auto"/>
        <w:tabs>
          <w:tab w:val="left" w:pos="284"/>
        </w:tabs>
        <w:spacing w:line="360" w:lineRule="auto"/>
        <w:jc w:val="center"/>
        <w:rPr>
          <w:bCs w:val="0"/>
          <w:sz w:val="24"/>
          <w:szCs w:val="24"/>
        </w:rPr>
      </w:pPr>
      <w:r w:rsidRPr="000075F2">
        <w:rPr>
          <w:bCs w:val="0"/>
          <w:sz w:val="24"/>
          <w:szCs w:val="24"/>
        </w:rPr>
        <w:t xml:space="preserve">Продолжительность </w:t>
      </w:r>
      <w:r w:rsidR="000075F2">
        <w:rPr>
          <w:bCs w:val="0"/>
          <w:sz w:val="24"/>
          <w:szCs w:val="24"/>
        </w:rPr>
        <w:t xml:space="preserve">контрольного среза </w:t>
      </w:r>
      <w:r w:rsidRPr="000075F2">
        <w:rPr>
          <w:bCs w:val="0"/>
          <w:sz w:val="24"/>
          <w:szCs w:val="24"/>
        </w:rPr>
        <w:t>по истории изобразительного искусства</w:t>
      </w:r>
      <w:bookmarkEnd w:id="19"/>
    </w:p>
    <w:p w:rsidR="00534D09" w:rsidRPr="000075F2" w:rsidRDefault="00534D09" w:rsidP="000075F2">
      <w:pPr>
        <w:spacing w:line="360" w:lineRule="auto"/>
        <w:rPr>
          <w:rFonts w:ascii="Times New Roman" w:eastAsia="Times New Roman" w:hAnsi="Times New Roman" w:cs="Times New Roman"/>
        </w:rPr>
        <w:sectPr w:rsidR="00534D09" w:rsidRPr="000075F2" w:rsidSect="00004F6B">
          <w:footerReference w:type="default" r:id="rId9"/>
          <w:pgSz w:w="11900" w:h="16840"/>
          <w:pgMar w:top="851" w:right="1134" w:bottom="851" w:left="1701" w:header="0" w:footer="454" w:gutter="0"/>
          <w:cols w:space="720"/>
          <w:noEndnote/>
          <w:docGrid w:linePitch="360"/>
        </w:sectPr>
      </w:pPr>
      <w:r w:rsidRPr="000075F2">
        <w:rPr>
          <w:rFonts w:ascii="Times New Roman" w:eastAsia="Times New Roman" w:hAnsi="Times New Roman" w:cs="Times New Roman"/>
        </w:rPr>
        <w:t>На выполнение контрольной работы отводится 1 час (</w:t>
      </w:r>
      <w:r w:rsidR="000075F2">
        <w:rPr>
          <w:rFonts w:ascii="Times New Roman" w:eastAsia="Times New Roman" w:hAnsi="Times New Roman" w:cs="Times New Roman"/>
        </w:rPr>
        <w:t>60 минут)</w:t>
      </w:r>
    </w:p>
    <w:p w:rsidR="007E341F" w:rsidRPr="003427FD" w:rsidRDefault="0022186A" w:rsidP="00A472FC">
      <w:pPr>
        <w:pStyle w:val="50"/>
        <w:keepNext/>
        <w:keepLines/>
        <w:shd w:val="clear" w:color="auto" w:fill="auto"/>
        <w:tabs>
          <w:tab w:val="left" w:pos="838"/>
        </w:tabs>
        <w:spacing w:line="360" w:lineRule="auto"/>
        <w:jc w:val="center"/>
        <w:rPr>
          <w:sz w:val="24"/>
          <w:szCs w:val="24"/>
        </w:rPr>
      </w:pPr>
      <w:bookmarkStart w:id="20" w:name="bookmark22"/>
      <w:r w:rsidRPr="003427FD">
        <w:rPr>
          <w:sz w:val="24"/>
          <w:szCs w:val="24"/>
        </w:rPr>
        <w:lastRenderedPageBreak/>
        <w:t xml:space="preserve">Обобщенный план </w:t>
      </w:r>
      <w:bookmarkEnd w:id="20"/>
      <w:r w:rsidRPr="003427FD">
        <w:rPr>
          <w:sz w:val="24"/>
          <w:szCs w:val="24"/>
        </w:rPr>
        <w:t xml:space="preserve">контрольного среза </w:t>
      </w:r>
    </w:p>
    <w:tbl>
      <w:tblPr>
        <w:tblW w:w="9923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6946"/>
        <w:gridCol w:w="1559"/>
      </w:tblGrid>
      <w:tr w:rsidR="00CE72B1" w:rsidRPr="004961F9" w:rsidTr="00C5145B">
        <w:trPr>
          <w:trHeight w:hRule="exact" w:val="1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2B1" w:rsidRPr="0022186A" w:rsidRDefault="00CE72B1" w:rsidP="00CE72B1">
            <w:pPr>
              <w:pStyle w:val="22"/>
              <w:shd w:val="clear" w:color="auto" w:fill="auto"/>
              <w:spacing w:line="240" w:lineRule="auto"/>
              <w:ind w:hanging="129"/>
              <w:rPr>
                <w:sz w:val="24"/>
                <w:szCs w:val="24"/>
              </w:rPr>
            </w:pPr>
            <w:r w:rsidRPr="0022186A">
              <w:rPr>
                <w:sz w:val="24"/>
                <w:szCs w:val="24"/>
              </w:rPr>
              <w:t>Обозначение задания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2B1" w:rsidRDefault="00CE72B1" w:rsidP="00CE72B1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E72B1" w:rsidRDefault="00CE72B1" w:rsidP="00CE72B1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E72B1" w:rsidRPr="0022186A" w:rsidRDefault="00CE72B1" w:rsidP="00CE72B1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22186A">
              <w:rPr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2B1" w:rsidRPr="0022186A" w:rsidRDefault="00CE72B1" w:rsidP="00CE72B1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27735A">
              <w:t>Максимальный</w:t>
            </w:r>
            <w:r w:rsidRPr="0022186A">
              <w:rPr>
                <w:sz w:val="24"/>
                <w:szCs w:val="24"/>
              </w:rPr>
              <w:t xml:space="preserve"> балл за выполнение задания</w:t>
            </w:r>
          </w:p>
        </w:tc>
      </w:tr>
      <w:tr w:rsidR="00CE72B1" w:rsidRPr="004961F9" w:rsidTr="00C5145B">
        <w:trPr>
          <w:trHeight w:hRule="exact" w:val="2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72B1" w:rsidRPr="0022186A" w:rsidRDefault="00CE72B1" w:rsidP="00CE72B1">
            <w:pPr>
              <w:pStyle w:val="22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22186A">
              <w:rPr>
                <w:rStyle w:val="23"/>
              </w:rPr>
              <w:t>Блок 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72B1" w:rsidRPr="0022186A" w:rsidRDefault="00CE72B1" w:rsidP="00CE72B1">
            <w:pPr>
              <w:pStyle w:val="22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22186A">
              <w:rPr>
                <w:rStyle w:val="23"/>
              </w:rPr>
              <w:t>Тестовая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2B1" w:rsidRPr="0022186A" w:rsidRDefault="00CE72B1" w:rsidP="00CE72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B1" w:rsidRPr="004961F9" w:rsidTr="00201906">
        <w:trPr>
          <w:trHeight w:hRule="exact" w:val="5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2B1" w:rsidRPr="0022186A" w:rsidRDefault="00CE72B1" w:rsidP="004A1769">
            <w:pPr>
              <w:pStyle w:val="22"/>
              <w:shd w:val="clear" w:color="auto" w:fill="auto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22186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2B1" w:rsidRPr="005240D8" w:rsidRDefault="00CE72B1" w:rsidP="0027735A">
            <w:pPr>
              <w:pStyle w:val="22"/>
              <w:shd w:val="clear" w:color="auto" w:fill="auto"/>
              <w:spacing w:line="240" w:lineRule="auto"/>
              <w:ind w:left="105" w:firstLine="0"/>
              <w:jc w:val="left"/>
              <w:rPr>
                <w:sz w:val="24"/>
                <w:szCs w:val="24"/>
              </w:rPr>
            </w:pPr>
            <w:r w:rsidRPr="005240D8">
              <w:rPr>
                <w:sz w:val="24"/>
                <w:szCs w:val="24"/>
              </w:rPr>
              <w:t>«Беседы об искусстве» (раздел – «Виды и жанры изобразительного искусства»)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B1" w:rsidRPr="00201906" w:rsidRDefault="00201906" w:rsidP="004A1769">
            <w:pPr>
              <w:pStyle w:val="2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201906">
              <w:rPr>
                <w:b/>
                <w:sz w:val="28"/>
                <w:szCs w:val="28"/>
              </w:rPr>
              <w:t>4</w:t>
            </w:r>
          </w:p>
        </w:tc>
      </w:tr>
      <w:tr w:rsidR="00CE72B1" w:rsidRPr="004961F9" w:rsidTr="00201906">
        <w:trPr>
          <w:trHeight w:hRule="exact" w:val="5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2B1" w:rsidRPr="0022186A" w:rsidRDefault="00CE72B1" w:rsidP="004A1769">
            <w:pPr>
              <w:pStyle w:val="22"/>
              <w:shd w:val="clear" w:color="auto" w:fill="auto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22186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2B1" w:rsidRPr="005240D8" w:rsidRDefault="00CE72B1" w:rsidP="0027735A">
            <w:pPr>
              <w:pStyle w:val="22"/>
              <w:shd w:val="clear" w:color="auto" w:fill="auto"/>
              <w:spacing w:line="240" w:lineRule="auto"/>
              <w:ind w:left="105" w:firstLine="0"/>
              <w:jc w:val="left"/>
              <w:rPr>
                <w:sz w:val="24"/>
                <w:szCs w:val="24"/>
              </w:rPr>
            </w:pPr>
            <w:r w:rsidRPr="005240D8">
              <w:rPr>
                <w:sz w:val="24"/>
                <w:szCs w:val="24"/>
              </w:rPr>
              <w:t>«Беседы об искусстве» (раздел – «Виды и жанры изобразительного искусства»)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B1" w:rsidRPr="00201906" w:rsidRDefault="00CE72B1" w:rsidP="004A1769">
            <w:pPr>
              <w:pStyle w:val="2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201906">
              <w:rPr>
                <w:b/>
                <w:sz w:val="28"/>
                <w:szCs w:val="28"/>
              </w:rPr>
              <w:t>1</w:t>
            </w:r>
          </w:p>
        </w:tc>
      </w:tr>
      <w:tr w:rsidR="00CE72B1" w:rsidRPr="004961F9" w:rsidTr="004A1769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2B1" w:rsidRPr="0022186A" w:rsidRDefault="00CE72B1" w:rsidP="004A1769">
            <w:pPr>
              <w:pStyle w:val="22"/>
              <w:shd w:val="clear" w:color="auto" w:fill="auto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22186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2B1" w:rsidRPr="005240D8" w:rsidRDefault="00CE72B1" w:rsidP="0027735A">
            <w:pPr>
              <w:pStyle w:val="22"/>
              <w:shd w:val="clear" w:color="auto" w:fill="auto"/>
              <w:spacing w:line="240" w:lineRule="auto"/>
              <w:ind w:left="105" w:firstLine="0"/>
              <w:jc w:val="left"/>
              <w:rPr>
                <w:sz w:val="24"/>
                <w:szCs w:val="24"/>
              </w:rPr>
            </w:pPr>
            <w:r w:rsidRPr="005240D8">
              <w:rPr>
                <w:sz w:val="24"/>
                <w:szCs w:val="24"/>
              </w:rPr>
              <w:t>«История изобразительного искусства» (разделы «Искусство Древнего мира» – «Искусство первобытного общества»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2B1" w:rsidRPr="00C00511" w:rsidRDefault="00CD187C" w:rsidP="004A1769">
            <w:pPr>
              <w:pStyle w:val="2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  <w:highlight w:val="yellow"/>
              </w:rPr>
            </w:pPr>
            <w:r w:rsidRPr="00201906">
              <w:rPr>
                <w:b/>
                <w:sz w:val="28"/>
                <w:szCs w:val="28"/>
              </w:rPr>
              <w:t>3</w:t>
            </w:r>
          </w:p>
        </w:tc>
      </w:tr>
      <w:tr w:rsidR="00CE72B1" w:rsidRPr="004961F9" w:rsidTr="004A1769">
        <w:trPr>
          <w:trHeight w:hRule="exact" w:val="5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2B1" w:rsidRPr="0022186A" w:rsidRDefault="00CE72B1" w:rsidP="004A1769">
            <w:pPr>
              <w:pStyle w:val="22"/>
              <w:shd w:val="clear" w:color="auto" w:fill="auto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22186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2B1" w:rsidRPr="005240D8" w:rsidRDefault="00CD187C" w:rsidP="0027735A">
            <w:pPr>
              <w:pStyle w:val="22"/>
              <w:shd w:val="clear" w:color="auto" w:fill="auto"/>
              <w:spacing w:line="240" w:lineRule="auto"/>
              <w:ind w:left="105" w:firstLine="0"/>
              <w:jc w:val="left"/>
              <w:rPr>
                <w:sz w:val="24"/>
                <w:szCs w:val="24"/>
              </w:rPr>
            </w:pPr>
            <w:r w:rsidRPr="005240D8">
              <w:rPr>
                <w:sz w:val="24"/>
                <w:szCs w:val="24"/>
              </w:rPr>
              <w:t>«История изобразительного искусства» (разделы «Искусство Древнего мира» – «Искусство первобытного общества»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2B1" w:rsidRPr="00C00511" w:rsidRDefault="00B72CBB" w:rsidP="004A1769">
            <w:pPr>
              <w:pStyle w:val="2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  <w:highlight w:val="yellow"/>
              </w:rPr>
            </w:pPr>
            <w:r w:rsidRPr="00201906">
              <w:rPr>
                <w:b/>
                <w:sz w:val="28"/>
                <w:szCs w:val="28"/>
              </w:rPr>
              <w:t>3</w:t>
            </w:r>
          </w:p>
        </w:tc>
      </w:tr>
      <w:tr w:rsidR="00CE72B1" w:rsidRPr="004961F9" w:rsidTr="004A1769">
        <w:trPr>
          <w:trHeight w:hRule="exact" w:val="5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2B1" w:rsidRPr="0022186A" w:rsidRDefault="00CE72B1" w:rsidP="004A1769">
            <w:pPr>
              <w:pStyle w:val="22"/>
              <w:shd w:val="clear" w:color="auto" w:fill="auto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22186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2B1" w:rsidRPr="005240D8" w:rsidRDefault="006B5B18" w:rsidP="0027735A">
            <w:pPr>
              <w:pStyle w:val="22"/>
              <w:shd w:val="clear" w:color="auto" w:fill="auto"/>
              <w:spacing w:line="240" w:lineRule="auto"/>
              <w:ind w:left="105" w:firstLine="0"/>
              <w:jc w:val="left"/>
              <w:rPr>
                <w:sz w:val="24"/>
                <w:szCs w:val="24"/>
              </w:rPr>
            </w:pPr>
            <w:r w:rsidRPr="005240D8">
              <w:rPr>
                <w:sz w:val="24"/>
                <w:szCs w:val="24"/>
              </w:rPr>
              <w:t>«История изобразительного искусства» раздел «Искусство Древнего Мира» – «Искусство Древнего Египта»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2B1" w:rsidRPr="00C00511" w:rsidRDefault="00CE72B1" w:rsidP="004A1769">
            <w:pPr>
              <w:pStyle w:val="22"/>
              <w:shd w:val="clear" w:color="auto" w:fill="auto"/>
              <w:spacing w:line="240" w:lineRule="auto"/>
              <w:ind w:firstLine="0"/>
              <w:rPr>
                <w:sz w:val="28"/>
                <w:szCs w:val="28"/>
                <w:highlight w:val="yellow"/>
              </w:rPr>
            </w:pPr>
            <w:r w:rsidRPr="00201906">
              <w:rPr>
                <w:rStyle w:val="23"/>
                <w:sz w:val="28"/>
                <w:szCs w:val="28"/>
              </w:rPr>
              <w:t>1</w:t>
            </w:r>
          </w:p>
        </w:tc>
      </w:tr>
      <w:tr w:rsidR="00CE72B1" w:rsidRPr="004961F9" w:rsidTr="004A1769">
        <w:trPr>
          <w:trHeight w:hRule="exact" w:val="5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2B1" w:rsidRPr="0022186A" w:rsidRDefault="00CE72B1" w:rsidP="004A1769">
            <w:pPr>
              <w:pStyle w:val="22"/>
              <w:shd w:val="clear" w:color="auto" w:fill="auto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22186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2B1" w:rsidRPr="005240D8" w:rsidRDefault="0027735A" w:rsidP="0027735A">
            <w:pPr>
              <w:pStyle w:val="22"/>
              <w:shd w:val="clear" w:color="auto" w:fill="auto"/>
              <w:spacing w:line="240" w:lineRule="auto"/>
              <w:ind w:left="105" w:firstLine="0"/>
              <w:jc w:val="left"/>
              <w:rPr>
                <w:sz w:val="24"/>
                <w:szCs w:val="24"/>
              </w:rPr>
            </w:pPr>
            <w:r w:rsidRPr="005240D8">
              <w:rPr>
                <w:sz w:val="24"/>
                <w:szCs w:val="24"/>
              </w:rPr>
              <w:t>«История изобразительного искусства» раздел «Искусство Древнего Мира» – «Искусство Древней Греции»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2B1" w:rsidRPr="00C00511" w:rsidRDefault="00B72CBB" w:rsidP="004A1769">
            <w:pPr>
              <w:pStyle w:val="2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  <w:highlight w:val="yellow"/>
              </w:rPr>
            </w:pPr>
            <w:r w:rsidRPr="00201906">
              <w:rPr>
                <w:b/>
                <w:sz w:val="28"/>
                <w:szCs w:val="28"/>
              </w:rPr>
              <w:t>3</w:t>
            </w:r>
          </w:p>
        </w:tc>
      </w:tr>
      <w:tr w:rsidR="0027735A" w:rsidRPr="004961F9" w:rsidTr="004A1769">
        <w:trPr>
          <w:trHeight w:hRule="exact" w:val="5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5A" w:rsidRPr="0022186A" w:rsidRDefault="0027735A" w:rsidP="004A1769">
            <w:pPr>
              <w:pStyle w:val="22"/>
              <w:shd w:val="clear" w:color="auto" w:fill="auto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22186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5A" w:rsidRPr="005240D8" w:rsidRDefault="006B5B18" w:rsidP="0027735A">
            <w:pPr>
              <w:pStyle w:val="22"/>
              <w:shd w:val="clear" w:color="auto" w:fill="auto"/>
              <w:spacing w:line="240" w:lineRule="auto"/>
              <w:ind w:left="105" w:firstLine="0"/>
              <w:jc w:val="left"/>
              <w:rPr>
                <w:sz w:val="24"/>
                <w:szCs w:val="24"/>
              </w:rPr>
            </w:pPr>
            <w:r w:rsidRPr="005240D8">
              <w:rPr>
                <w:sz w:val="24"/>
                <w:szCs w:val="24"/>
              </w:rPr>
              <w:t>«История изобразительного искусства» раздел «Искусство Древнего Мира» – «Искусство Древней Греции»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35A" w:rsidRPr="00C00511" w:rsidRDefault="00370E6C" w:rsidP="004A1769">
            <w:pPr>
              <w:pStyle w:val="2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  <w:highlight w:val="yellow"/>
              </w:rPr>
            </w:pPr>
            <w:r w:rsidRPr="00201906">
              <w:rPr>
                <w:b/>
                <w:sz w:val="28"/>
                <w:szCs w:val="28"/>
              </w:rPr>
              <w:t>4</w:t>
            </w:r>
          </w:p>
        </w:tc>
      </w:tr>
      <w:tr w:rsidR="0027735A" w:rsidRPr="004961F9" w:rsidTr="004A1769">
        <w:trPr>
          <w:trHeight w:hRule="exact" w:val="5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5A" w:rsidRPr="0022186A" w:rsidRDefault="0027735A" w:rsidP="004A1769">
            <w:pPr>
              <w:pStyle w:val="22"/>
              <w:shd w:val="clear" w:color="auto" w:fill="auto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22186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5A" w:rsidRPr="005240D8" w:rsidRDefault="0027735A" w:rsidP="0027735A">
            <w:pPr>
              <w:pStyle w:val="22"/>
              <w:shd w:val="clear" w:color="auto" w:fill="auto"/>
              <w:spacing w:line="240" w:lineRule="auto"/>
              <w:ind w:left="105" w:firstLine="0"/>
              <w:jc w:val="left"/>
              <w:rPr>
                <w:sz w:val="24"/>
                <w:szCs w:val="24"/>
              </w:rPr>
            </w:pPr>
            <w:r w:rsidRPr="005240D8">
              <w:rPr>
                <w:sz w:val="24"/>
                <w:szCs w:val="24"/>
              </w:rPr>
              <w:t>«История изобразительного искусства» раздел «Искусство Древнего Мира» –</w:t>
            </w:r>
            <w:r>
              <w:rPr>
                <w:sz w:val="24"/>
                <w:szCs w:val="24"/>
              </w:rPr>
              <w:t xml:space="preserve"> </w:t>
            </w:r>
            <w:r w:rsidRPr="005240D8">
              <w:rPr>
                <w:sz w:val="24"/>
                <w:szCs w:val="24"/>
              </w:rPr>
              <w:t>«Искусство Древнего Рима»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35A" w:rsidRPr="00C00511" w:rsidRDefault="00B72CBB" w:rsidP="004A1769">
            <w:pPr>
              <w:pStyle w:val="2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  <w:highlight w:val="yellow"/>
              </w:rPr>
            </w:pPr>
            <w:r w:rsidRPr="00201906">
              <w:rPr>
                <w:b/>
                <w:sz w:val="28"/>
                <w:szCs w:val="28"/>
              </w:rPr>
              <w:t>4</w:t>
            </w:r>
          </w:p>
        </w:tc>
      </w:tr>
      <w:tr w:rsidR="0027735A" w:rsidRPr="004961F9" w:rsidTr="004A1769">
        <w:trPr>
          <w:trHeight w:hRule="exact" w:val="5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5A" w:rsidRPr="0022186A" w:rsidRDefault="0027735A" w:rsidP="004A1769">
            <w:pPr>
              <w:pStyle w:val="22"/>
              <w:shd w:val="clear" w:color="auto" w:fill="auto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22186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5A" w:rsidRPr="005240D8" w:rsidRDefault="006B5B18" w:rsidP="0027735A">
            <w:pPr>
              <w:pStyle w:val="22"/>
              <w:shd w:val="clear" w:color="auto" w:fill="auto"/>
              <w:spacing w:line="240" w:lineRule="auto"/>
              <w:ind w:left="105" w:firstLine="0"/>
              <w:jc w:val="left"/>
              <w:rPr>
                <w:sz w:val="24"/>
                <w:szCs w:val="24"/>
              </w:rPr>
            </w:pPr>
            <w:r w:rsidRPr="005240D8">
              <w:rPr>
                <w:sz w:val="24"/>
                <w:szCs w:val="24"/>
              </w:rPr>
              <w:t>«История изобразительного искусства» раздел «Искусство Древнего Мира» – «Искусство Древнего Рима»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35A" w:rsidRPr="00C00511" w:rsidRDefault="00201906" w:rsidP="004A1769">
            <w:pPr>
              <w:pStyle w:val="2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  <w:highlight w:val="yellow"/>
              </w:rPr>
            </w:pPr>
            <w:r w:rsidRPr="00201906">
              <w:rPr>
                <w:b/>
                <w:sz w:val="28"/>
                <w:szCs w:val="28"/>
              </w:rPr>
              <w:t>3</w:t>
            </w:r>
          </w:p>
        </w:tc>
      </w:tr>
      <w:tr w:rsidR="0027735A" w:rsidRPr="004961F9" w:rsidTr="004A1769">
        <w:trPr>
          <w:trHeight w:hRule="exact" w:val="6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5A" w:rsidRPr="0022186A" w:rsidRDefault="0027735A" w:rsidP="004A1769">
            <w:pPr>
              <w:pStyle w:val="22"/>
              <w:shd w:val="clear" w:color="auto" w:fill="auto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22186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5A" w:rsidRPr="005240D8" w:rsidRDefault="00370E6C" w:rsidP="00370E6C">
            <w:pPr>
              <w:pStyle w:val="22"/>
              <w:shd w:val="clear" w:color="auto" w:fill="auto"/>
              <w:spacing w:line="240" w:lineRule="auto"/>
              <w:ind w:left="105" w:firstLine="0"/>
              <w:jc w:val="left"/>
              <w:rPr>
                <w:sz w:val="24"/>
                <w:szCs w:val="24"/>
              </w:rPr>
            </w:pPr>
            <w:r w:rsidRPr="005240D8">
              <w:rPr>
                <w:sz w:val="24"/>
                <w:szCs w:val="24"/>
              </w:rPr>
              <w:t xml:space="preserve">«История изобразительного искусства» раздел «Искусство Древнего Мира» – «Искусство Древнего Рима»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35A" w:rsidRPr="00C00511" w:rsidRDefault="0027735A" w:rsidP="004A1769">
            <w:pPr>
              <w:pStyle w:val="22"/>
              <w:shd w:val="clear" w:color="auto" w:fill="auto"/>
              <w:spacing w:line="240" w:lineRule="auto"/>
              <w:ind w:firstLine="0"/>
              <w:rPr>
                <w:sz w:val="28"/>
                <w:szCs w:val="28"/>
                <w:highlight w:val="yellow"/>
              </w:rPr>
            </w:pPr>
            <w:r w:rsidRPr="00201906">
              <w:rPr>
                <w:rStyle w:val="23"/>
                <w:sz w:val="28"/>
                <w:szCs w:val="28"/>
              </w:rPr>
              <w:t>1</w:t>
            </w:r>
          </w:p>
        </w:tc>
      </w:tr>
      <w:tr w:rsidR="0027735A" w:rsidRPr="004961F9" w:rsidTr="00201906">
        <w:trPr>
          <w:trHeight w:hRule="exact" w:val="5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5A" w:rsidRPr="0022186A" w:rsidRDefault="0027735A" w:rsidP="004A1769">
            <w:pPr>
              <w:pStyle w:val="22"/>
              <w:shd w:val="clear" w:color="auto" w:fill="auto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22186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5A" w:rsidRPr="005240D8" w:rsidRDefault="0027735A" w:rsidP="00370E6C">
            <w:pPr>
              <w:pStyle w:val="22"/>
              <w:shd w:val="clear" w:color="auto" w:fill="auto"/>
              <w:spacing w:line="240" w:lineRule="auto"/>
              <w:ind w:left="105" w:firstLine="0"/>
              <w:jc w:val="left"/>
              <w:rPr>
                <w:sz w:val="24"/>
                <w:szCs w:val="24"/>
              </w:rPr>
            </w:pPr>
            <w:r w:rsidRPr="005240D8">
              <w:rPr>
                <w:sz w:val="24"/>
                <w:szCs w:val="24"/>
              </w:rPr>
              <w:t>«История изоб</w:t>
            </w:r>
            <w:r w:rsidR="00C5145B">
              <w:rPr>
                <w:sz w:val="24"/>
                <w:szCs w:val="24"/>
              </w:rPr>
              <w:t>разительного искусства» (раздел</w:t>
            </w:r>
            <w:r w:rsidRPr="005240D8">
              <w:rPr>
                <w:sz w:val="24"/>
                <w:szCs w:val="24"/>
              </w:rPr>
              <w:t xml:space="preserve"> «Искусство </w:t>
            </w:r>
            <w:r w:rsidR="00370E6C">
              <w:rPr>
                <w:sz w:val="24"/>
                <w:szCs w:val="24"/>
              </w:rPr>
              <w:t>С</w:t>
            </w:r>
            <w:r w:rsidRPr="005240D8">
              <w:rPr>
                <w:sz w:val="24"/>
                <w:szCs w:val="24"/>
              </w:rPr>
              <w:t>редневековья»)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5A" w:rsidRPr="00201906" w:rsidRDefault="00B72CBB" w:rsidP="004A1769">
            <w:pPr>
              <w:pStyle w:val="2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201906">
              <w:rPr>
                <w:b/>
                <w:sz w:val="28"/>
                <w:szCs w:val="28"/>
              </w:rPr>
              <w:t>1</w:t>
            </w:r>
          </w:p>
        </w:tc>
      </w:tr>
      <w:tr w:rsidR="0027735A" w:rsidRPr="004961F9" w:rsidTr="00201906">
        <w:trPr>
          <w:trHeight w:hRule="exact" w:val="5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5A" w:rsidRPr="0022186A" w:rsidRDefault="0027735A" w:rsidP="004A1769">
            <w:pPr>
              <w:pStyle w:val="22"/>
              <w:shd w:val="clear" w:color="auto" w:fill="auto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22186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5A" w:rsidRPr="005240D8" w:rsidRDefault="006B5B18" w:rsidP="00370E6C">
            <w:pPr>
              <w:pStyle w:val="22"/>
              <w:shd w:val="clear" w:color="auto" w:fill="auto"/>
              <w:spacing w:line="240" w:lineRule="auto"/>
              <w:ind w:left="105" w:firstLine="0"/>
              <w:jc w:val="left"/>
              <w:rPr>
                <w:sz w:val="24"/>
                <w:szCs w:val="24"/>
              </w:rPr>
            </w:pPr>
            <w:r w:rsidRPr="005240D8">
              <w:rPr>
                <w:sz w:val="24"/>
                <w:szCs w:val="24"/>
              </w:rPr>
              <w:t>«История изоб</w:t>
            </w:r>
            <w:r>
              <w:rPr>
                <w:sz w:val="24"/>
                <w:szCs w:val="24"/>
              </w:rPr>
              <w:t>разительного искусства» (раздел</w:t>
            </w:r>
            <w:r w:rsidRPr="005240D8">
              <w:rPr>
                <w:sz w:val="24"/>
                <w:szCs w:val="24"/>
              </w:rPr>
              <w:t xml:space="preserve"> «Искусство </w:t>
            </w:r>
            <w:r w:rsidR="00370E6C">
              <w:rPr>
                <w:sz w:val="24"/>
                <w:szCs w:val="24"/>
              </w:rPr>
              <w:t>С</w:t>
            </w:r>
            <w:r w:rsidRPr="005240D8">
              <w:rPr>
                <w:sz w:val="24"/>
                <w:szCs w:val="24"/>
              </w:rPr>
              <w:t>редневековья»)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5A" w:rsidRPr="00201906" w:rsidRDefault="0027735A" w:rsidP="004A1769">
            <w:pPr>
              <w:pStyle w:val="2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201906">
              <w:rPr>
                <w:b/>
                <w:sz w:val="28"/>
                <w:szCs w:val="28"/>
              </w:rPr>
              <w:t>1</w:t>
            </w:r>
          </w:p>
        </w:tc>
      </w:tr>
      <w:tr w:rsidR="0027735A" w:rsidRPr="004961F9" w:rsidTr="004A1769">
        <w:trPr>
          <w:trHeight w:hRule="exact" w:val="5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5A" w:rsidRPr="0022186A" w:rsidRDefault="0027735A" w:rsidP="004A1769">
            <w:pPr>
              <w:pStyle w:val="22"/>
              <w:shd w:val="clear" w:color="auto" w:fill="auto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22186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5A" w:rsidRPr="005240D8" w:rsidRDefault="0027735A" w:rsidP="0027735A">
            <w:pPr>
              <w:pStyle w:val="22"/>
              <w:shd w:val="clear" w:color="auto" w:fill="auto"/>
              <w:spacing w:line="240" w:lineRule="auto"/>
              <w:ind w:left="105" w:firstLine="0"/>
              <w:jc w:val="left"/>
              <w:rPr>
                <w:sz w:val="24"/>
                <w:szCs w:val="24"/>
              </w:rPr>
            </w:pPr>
            <w:r w:rsidRPr="005240D8">
              <w:rPr>
                <w:sz w:val="24"/>
                <w:szCs w:val="24"/>
              </w:rPr>
              <w:t>«История изобразительного искусства» (ра</w:t>
            </w:r>
            <w:r>
              <w:rPr>
                <w:sz w:val="24"/>
                <w:szCs w:val="24"/>
              </w:rPr>
              <w:t>зделы «Древнерусское искусство IX–XVII в</w:t>
            </w:r>
            <w:r w:rsidRPr="005240D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5240D8">
              <w:rPr>
                <w:sz w:val="24"/>
                <w:szCs w:val="24"/>
              </w:rPr>
              <w:t>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35A" w:rsidRPr="00C00511" w:rsidRDefault="0027735A" w:rsidP="004A1769">
            <w:pPr>
              <w:pStyle w:val="2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  <w:highlight w:val="yellow"/>
              </w:rPr>
            </w:pPr>
            <w:r w:rsidRPr="00201906">
              <w:rPr>
                <w:b/>
                <w:sz w:val="28"/>
                <w:szCs w:val="28"/>
              </w:rPr>
              <w:t>1</w:t>
            </w:r>
          </w:p>
        </w:tc>
      </w:tr>
      <w:tr w:rsidR="0027735A" w:rsidRPr="004961F9" w:rsidTr="004A1769">
        <w:trPr>
          <w:trHeight w:hRule="exact" w:val="6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5A" w:rsidRPr="0022186A" w:rsidRDefault="0027735A" w:rsidP="004A1769">
            <w:pPr>
              <w:pStyle w:val="22"/>
              <w:shd w:val="clear" w:color="auto" w:fill="auto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22186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5A" w:rsidRPr="005240D8" w:rsidRDefault="006B5B18" w:rsidP="0027735A">
            <w:pPr>
              <w:pStyle w:val="22"/>
              <w:shd w:val="clear" w:color="auto" w:fill="auto"/>
              <w:spacing w:line="240" w:lineRule="auto"/>
              <w:ind w:left="105" w:firstLine="0"/>
              <w:jc w:val="left"/>
              <w:rPr>
                <w:sz w:val="24"/>
                <w:szCs w:val="24"/>
              </w:rPr>
            </w:pPr>
            <w:r w:rsidRPr="005240D8">
              <w:rPr>
                <w:sz w:val="24"/>
                <w:szCs w:val="24"/>
              </w:rPr>
              <w:t>«История изобразительного искусства» (ра</w:t>
            </w:r>
            <w:r>
              <w:rPr>
                <w:sz w:val="24"/>
                <w:szCs w:val="24"/>
              </w:rPr>
              <w:t>здел «Древнерусское искусство IX–XVII в</w:t>
            </w:r>
            <w:r w:rsidRPr="005240D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5240D8">
              <w:rPr>
                <w:sz w:val="24"/>
                <w:szCs w:val="24"/>
              </w:rPr>
              <w:t>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35A" w:rsidRPr="00C00511" w:rsidRDefault="004A1769" w:rsidP="004A1769">
            <w:pPr>
              <w:pStyle w:val="2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  <w:highlight w:val="yellow"/>
              </w:rPr>
            </w:pPr>
            <w:r w:rsidRPr="0086443D">
              <w:rPr>
                <w:b/>
                <w:sz w:val="28"/>
                <w:szCs w:val="28"/>
              </w:rPr>
              <w:t>3</w:t>
            </w:r>
          </w:p>
        </w:tc>
      </w:tr>
      <w:tr w:rsidR="0027735A" w:rsidRPr="004961F9" w:rsidTr="004A1769">
        <w:trPr>
          <w:trHeight w:hRule="exact" w:val="5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5A" w:rsidRPr="0022186A" w:rsidRDefault="0027735A" w:rsidP="004A1769">
            <w:pPr>
              <w:pStyle w:val="22"/>
              <w:shd w:val="clear" w:color="auto" w:fill="auto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22186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5A" w:rsidRPr="005240D8" w:rsidRDefault="006B5B18" w:rsidP="0027735A">
            <w:pPr>
              <w:pStyle w:val="22"/>
              <w:shd w:val="clear" w:color="auto" w:fill="auto"/>
              <w:spacing w:line="240" w:lineRule="auto"/>
              <w:ind w:left="105" w:firstLine="0"/>
              <w:jc w:val="left"/>
              <w:rPr>
                <w:sz w:val="24"/>
                <w:szCs w:val="24"/>
              </w:rPr>
            </w:pPr>
            <w:r w:rsidRPr="005240D8">
              <w:rPr>
                <w:sz w:val="24"/>
                <w:szCs w:val="24"/>
              </w:rPr>
              <w:t>«История изоб</w:t>
            </w:r>
            <w:r>
              <w:rPr>
                <w:sz w:val="24"/>
                <w:szCs w:val="24"/>
              </w:rPr>
              <w:t>разительного искусства» (раздел</w:t>
            </w:r>
            <w:r w:rsidRPr="005240D8">
              <w:rPr>
                <w:sz w:val="24"/>
                <w:szCs w:val="24"/>
              </w:rPr>
              <w:t xml:space="preserve"> «Искусство эпохи Возрождения»)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35A" w:rsidRPr="0086443D" w:rsidRDefault="0086443D" w:rsidP="004A1769">
            <w:pPr>
              <w:pStyle w:val="2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86443D">
              <w:rPr>
                <w:b/>
                <w:sz w:val="28"/>
                <w:szCs w:val="28"/>
              </w:rPr>
              <w:t>1</w:t>
            </w:r>
          </w:p>
        </w:tc>
      </w:tr>
      <w:tr w:rsidR="0027735A" w:rsidRPr="004961F9" w:rsidTr="004A1769">
        <w:trPr>
          <w:trHeight w:hRule="exact" w:val="6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5A" w:rsidRPr="0022186A" w:rsidRDefault="0027735A" w:rsidP="004A1769">
            <w:pPr>
              <w:pStyle w:val="22"/>
              <w:shd w:val="clear" w:color="auto" w:fill="auto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22186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5A" w:rsidRPr="005240D8" w:rsidRDefault="006B5B18" w:rsidP="00370E6C">
            <w:pPr>
              <w:pStyle w:val="22"/>
              <w:shd w:val="clear" w:color="auto" w:fill="auto"/>
              <w:spacing w:line="240" w:lineRule="auto"/>
              <w:ind w:left="105" w:firstLine="0"/>
              <w:jc w:val="left"/>
              <w:rPr>
                <w:sz w:val="24"/>
                <w:szCs w:val="24"/>
              </w:rPr>
            </w:pPr>
            <w:r w:rsidRPr="005240D8">
              <w:rPr>
                <w:sz w:val="24"/>
                <w:szCs w:val="24"/>
              </w:rPr>
              <w:t>«История изоб</w:t>
            </w:r>
            <w:r>
              <w:rPr>
                <w:sz w:val="24"/>
                <w:szCs w:val="24"/>
              </w:rPr>
              <w:t xml:space="preserve">разительного искусства» </w:t>
            </w:r>
            <w:r w:rsidR="00370E6C">
              <w:rPr>
                <w:sz w:val="24"/>
                <w:szCs w:val="24"/>
              </w:rPr>
              <w:t xml:space="preserve">(раздел «Искусство </w:t>
            </w:r>
            <w:r w:rsidR="00370E6C">
              <w:rPr>
                <w:sz w:val="24"/>
                <w:szCs w:val="24"/>
                <w:lang w:val="en-US"/>
              </w:rPr>
              <w:t>XVII</w:t>
            </w:r>
            <w:r w:rsidR="00370E6C">
              <w:rPr>
                <w:sz w:val="24"/>
                <w:szCs w:val="24"/>
              </w:rPr>
              <w:t>–XIX вв.» – «Искусство барокко»)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35A" w:rsidRPr="0086443D" w:rsidRDefault="009B2E07" w:rsidP="004A1769">
            <w:pPr>
              <w:pStyle w:val="2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86443D">
              <w:rPr>
                <w:b/>
                <w:sz w:val="28"/>
                <w:szCs w:val="28"/>
              </w:rPr>
              <w:t>1</w:t>
            </w:r>
          </w:p>
        </w:tc>
      </w:tr>
      <w:tr w:rsidR="006B5B18" w:rsidRPr="004961F9" w:rsidTr="004A1769">
        <w:trPr>
          <w:trHeight w:hRule="exact" w:val="5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5B18" w:rsidRPr="0022186A" w:rsidRDefault="006B5B18" w:rsidP="004A1769">
            <w:pPr>
              <w:pStyle w:val="22"/>
              <w:shd w:val="clear" w:color="auto" w:fill="auto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22186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5B18" w:rsidRPr="005240D8" w:rsidRDefault="00370E6C" w:rsidP="006B5B18">
            <w:pPr>
              <w:pStyle w:val="22"/>
              <w:shd w:val="clear" w:color="auto" w:fill="auto"/>
              <w:spacing w:line="240" w:lineRule="auto"/>
              <w:ind w:left="10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«История изобразительного и</w:t>
            </w:r>
            <w:r w:rsidRPr="006D7214">
              <w:rPr>
                <w:sz w:val="24"/>
                <w:szCs w:val="24"/>
              </w:rPr>
              <w:t>ску</w:t>
            </w:r>
            <w:r>
              <w:rPr>
                <w:sz w:val="24"/>
                <w:szCs w:val="24"/>
              </w:rPr>
              <w:t xml:space="preserve">сства» (раздел «Искусство </w:t>
            </w:r>
            <w:r>
              <w:rPr>
                <w:sz w:val="24"/>
                <w:szCs w:val="24"/>
                <w:lang w:val="en-US"/>
              </w:rPr>
              <w:t>XVII</w:t>
            </w:r>
            <w:r>
              <w:rPr>
                <w:sz w:val="24"/>
                <w:szCs w:val="24"/>
              </w:rPr>
              <w:t>–XIX вв.» – «Искусство классицизма»)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B18" w:rsidRPr="0086443D" w:rsidRDefault="004014AA" w:rsidP="004A1769">
            <w:pPr>
              <w:pStyle w:val="2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86443D">
              <w:rPr>
                <w:b/>
                <w:sz w:val="28"/>
                <w:szCs w:val="28"/>
              </w:rPr>
              <w:t>1</w:t>
            </w:r>
          </w:p>
        </w:tc>
      </w:tr>
      <w:tr w:rsidR="006B5B18" w:rsidRPr="004961F9" w:rsidTr="004A1769">
        <w:trPr>
          <w:trHeight w:hRule="exact" w:val="5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5B18" w:rsidRPr="0022186A" w:rsidRDefault="006B5B18" w:rsidP="004A1769">
            <w:pPr>
              <w:pStyle w:val="22"/>
              <w:shd w:val="clear" w:color="auto" w:fill="auto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22186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5B18" w:rsidRPr="005240D8" w:rsidRDefault="00370E6C" w:rsidP="006B5B18">
            <w:pPr>
              <w:pStyle w:val="22"/>
              <w:shd w:val="clear" w:color="auto" w:fill="auto"/>
              <w:spacing w:line="240" w:lineRule="auto"/>
              <w:ind w:left="10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«История изобразительного и</w:t>
            </w:r>
            <w:r w:rsidRPr="006D7214">
              <w:rPr>
                <w:sz w:val="24"/>
                <w:szCs w:val="24"/>
              </w:rPr>
              <w:t>ску</w:t>
            </w:r>
            <w:r>
              <w:rPr>
                <w:sz w:val="24"/>
                <w:szCs w:val="24"/>
              </w:rPr>
              <w:t xml:space="preserve">сства» (раздел «Искусство </w:t>
            </w:r>
            <w:r>
              <w:rPr>
                <w:sz w:val="24"/>
                <w:szCs w:val="24"/>
                <w:lang w:val="en-US"/>
              </w:rPr>
              <w:t>XVII</w:t>
            </w:r>
            <w:r>
              <w:rPr>
                <w:sz w:val="24"/>
                <w:szCs w:val="24"/>
              </w:rPr>
              <w:t>–XIX вв.» – «Искусство рококо»)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B18" w:rsidRPr="0086443D" w:rsidRDefault="006B5B18" w:rsidP="004A1769">
            <w:pPr>
              <w:pStyle w:val="2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86443D">
              <w:rPr>
                <w:b/>
                <w:sz w:val="28"/>
                <w:szCs w:val="28"/>
              </w:rPr>
              <w:t>1</w:t>
            </w:r>
          </w:p>
        </w:tc>
      </w:tr>
      <w:tr w:rsidR="006B5B18" w:rsidRPr="004961F9" w:rsidTr="00C5145B">
        <w:trPr>
          <w:trHeight w:hRule="exact" w:val="5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5B18" w:rsidRPr="0022186A" w:rsidRDefault="006B5B18" w:rsidP="006B5B18">
            <w:pPr>
              <w:pStyle w:val="22"/>
              <w:shd w:val="clear" w:color="auto" w:fill="auto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6D7214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5B18" w:rsidRPr="005240D8" w:rsidRDefault="00370E6C" w:rsidP="006B5B18">
            <w:pPr>
              <w:pStyle w:val="22"/>
              <w:shd w:val="clear" w:color="auto" w:fill="auto"/>
              <w:spacing w:line="240" w:lineRule="auto"/>
              <w:ind w:left="10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«История изобразительного и</w:t>
            </w:r>
            <w:r w:rsidRPr="006D7214">
              <w:rPr>
                <w:sz w:val="24"/>
                <w:szCs w:val="24"/>
              </w:rPr>
              <w:t>ску</w:t>
            </w:r>
            <w:r>
              <w:rPr>
                <w:sz w:val="24"/>
                <w:szCs w:val="24"/>
              </w:rPr>
              <w:t xml:space="preserve">сства» (раздел «Искусство </w:t>
            </w:r>
            <w:r>
              <w:rPr>
                <w:sz w:val="24"/>
                <w:szCs w:val="24"/>
                <w:lang w:val="en-US"/>
              </w:rPr>
              <w:t>XVII</w:t>
            </w:r>
            <w:r>
              <w:rPr>
                <w:sz w:val="24"/>
                <w:szCs w:val="24"/>
              </w:rPr>
              <w:t>–XIX вв.» – «Искусство романтизма»)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B18" w:rsidRPr="0086443D" w:rsidRDefault="006B5B18" w:rsidP="004A1769">
            <w:pPr>
              <w:pStyle w:val="22"/>
              <w:shd w:val="clear" w:color="auto" w:fill="auto"/>
              <w:spacing w:line="240" w:lineRule="auto"/>
              <w:ind w:firstLine="0"/>
              <w:rPr>
                <w:bCs/>
              </w:rPr>
            </w:pPr>
            <w:r w:rsidRPr="0086443D">
              <w:rPr>
                <w:b/>
                <w:sz w:val="28"/>
                <w:szCs w:val="28"/>
              </w:rPr>
              <w:t>1</w:t>
            </w:r>
          </w:p>
        </w:tc>
      </w:tr>
      <w:tr w:rsidR="006B5B18" w:rsidRPr="004961F9" w:rsidTr="00C5145B">
        <w:trPr>
          <w:trHeight w:hRule="exact" w:val="5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5B18" w:rsidRPr="006D7214" w:rsidRDefault="006B5B18" w:rsidP="006B5B18">
            <w:pPr>
              <w:pStyle w:val="22"/>
              <w:shd w:val="clear" w:color="auto" w:fill="auto"/>
              <w:spacing w:line="360" w:lineRule="auto"/>
              <w:ind w:firstLine="0"/>
              <w:rPr>
                <w:b/>
                <w:sz w:val="24"/>
                <w:szCs w:val="24"/>
              </w:rPr>
            </w:pPr>
            <w:r w:rsidRPr="006D721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5B18" w:rsidRPr="005240D8" w:rsidRDefault="006B5B18" w:rsidP="00370E6C">
            <w:pPr>
              <w:pStyle w:val="22"/>
              <w:shd w:val="clear" w:color="auto" w:fill="auto"/>
              <w:spacing w:line="240" w:lineRule="auto"/>
              <w:ind w:left="10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«История изобразительного и</w:t>
            </w:r>
            <w:r w:rsidRPr="006D7214">
              <w:rPr>
                <w:sz w:val="24"/>
                <w:szCs w:val="24"/>
              </w:rPr>
              <w:t>ску</w:t>
            </w:r>
            <w:r>
              <w:rPr>
                <w:sz w:val="24"/>
                <w:szCs w:val="24"/>
              </w:rPr>
              <w:t xml:space="preserve">сства» (раздел «Искусство </w:t>
            </w:r>
            <w:r>
              <w:rPr>
                <w:sz w:val="24"/>
                <w:szCs w:val="24"/>
                <w:lang w:val="en-US"/>
              </w:rPr>
              <w:t>XVII</w:t>
            </w:r>
            <w:r w:rsidR="00370E6C">
              <w:rPr>
                <w:sz w:val="24"/>
                <w:szCs w:val="24"/>
              </w:rPr>
              <w:t>–XIX вв.</w:t>
            </w:r>
            <w:r>
              <w:rPr>
                <w:sz w:val="24"/>
                <w:szCs w:val="24"/>
              </w:rPr>
              <w:t>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B18" w:rsidRPr="0086443D" w:rsidRDefault="009B2E07" w:rsidP="004A1769">
            <w:pPr>
              <w:pStyle w:val="2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86443D">
              <w:rPr>
                <w:b/>
                <w:sz w:val="28"/>
                <w:szCs w:val="28"/>
              </w:rPr>
              <w:t>4</w:t>
            </w:r>
          </w:p>
        </w:tc>
      </w:tr>
      <w:tr w:rsidR="006B5B18" w:rsidRPr="006D7214" w:rsidTr="00C5145B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B18" w:rsidRPr="006D7214" w:rsidRDefault="006B5B18" w:rsidP="006B5B18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5B18" w:rsidRPr="006D7214" w:rsidRDefault="006B5B18" w:rsidP="006B5B18">
            <w:pPr>
              <w:pStyle w:val="22"/>
              <w:spacing w:line="240" w:lineRule="auto"/>
              <w:jc w:val="right"/>
              <w:rPr>
                <w:sz w:val="24"/>
                <w:szCs w:val="24"/>
              </w:rPr>
            </w:pPr>
            <w:r w:rsidRPr="006D7214">
              <w:rPr>
                <w:rStyle w:val="23"/>
              </w:rPr>
              <w:t>Всего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B18" w:rsidRPr="00C00511" w:rsidRDefault="002A5EA4" w:rsidP="0086443D">
            <w:pPr>
              <w:pStyle w:val="22"/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r w:rsidRPr="0086443D">
              <w:rPr>
                <w:rStyle w:val="23"/>
              </w:rPr>
              <w:t xml:space="preserve">       </w:t>
            </w:r>
            <w:r w:rsidR="00056B8E" w:rsidRPr="0086443D">
              <w:rPr>
                <w:rStyle w:val="23"/>
              </w:rPr>
              <w:t>4</w:t>
            </w:r>
            <w:r w:rsidR="0086443D" w:rsidRPr="0086443D">
              <w:rPr>
                <w:rStyle w:val="23"/>
              </w:rPr>
              <w:t>2</w:t>
            </w:r>
          </w:p>
        </w:tc>
      </w:tr>
      <w:tr w:rsidR="006B5B18" w:rsidRPr="006D7214" w:rsidTr="00C5145B">
        <w:trPr>
          <w:trHeight w:hRule="exact" w:val="2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5B18" w:rsidRPr="006D7214" w:rsidRDefault="006B5B18" w:rsidP="006B5B18">
            <w:pPr>
              <w:pStyle w:val="22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6D7214">
              <w:rPr>
                <w:rStyle w:val="23"/>
              </w:rPr>
              <w:t>Блок 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5B18" w:rsidRPr="006D7214" w:rsidRDefault="006B5B18" w:rsidP="006B5B18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D7214">
              <w:rPr>
                <w:rStyle w:val="23"/>
              </w:rPr>
              <w:t>Анализ произведения искусства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B18" w:rsidRPr="00C00511" w:rsidRDefault="006B5B18" w:rsidP="004A1769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6B5B18" w:rsidRPr="006D7214" w:rsidTr="00C5145B">
        <w:trPr>
          <w:trHeight w:hRule="exact"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B18" w:rsidRPr="006D7214" w:rsidRDefault="006B5B18" w:rsidP="006B5B1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5B18" w:rsidRPr="006D7214" w:rsidRDefault="006B5B18" w:rsidP="006B5B18">
            <w:pPr>
              <w:pStyle w:val="22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6D7214">
              <w:rPr>
                <w:sz w:val="24"/>
                <w:szCs w:val="24"/>
              </w:rPr>
              <w:t>Алгоритм анализа произведения искусства – по заданной схеме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5B18" w:rsidRPr="00C00511" w:rsidRDefault="00C00511" w:rsidP="00056B8E">
            <w:pPr>
              <w:pStyle w:val="2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  <w:highlight w:val="yellow"/>
              </w:rPr>
            </w:pPr>
            <w:r w:rsidRPr="0086443D">
              <w:rPr>
                <w:b/>
                <w:sz w:val="24"/>
                <w:szCs w:val="24"/>
              </w:rPr>
              <w:t>20</w:t>
            </w:r>
          </w:p>
        </w:tc>
      </w:tr>
      <w:tr w:rsidR="006B5B18" w:rsidRPr="006D7214" w:rsidTr="00C5145B">
        <w:trPr>
          <w:trHeight w:hRule="exact" w:val="2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B18" w:rsidRPr="006D7214" w:rsidRDefault="006B5B18" w:rsidP="006B5B1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5B18" w:rsidRPr="006D7214" w:rsidRDefault="006B5B18" w:rsidP="0072367E">
            <w:pPr>
              <w:pStyle w:val="22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6D7214">
              <w:rPr>
                <w:rStyle w:val="23"/>
              </w:rPr>
              <w:t>Общее количеств</w:t>
            </w:r>
            <w:r w:rsidR="0072367E">
              <w:rPr>
                <w:rStyle w:val="23"/>
              </w:rPr>
              <w:t>о</w:t>
            </w:r>
            <w:r w:rsidRPr="006D7214">
              <w:rPr>
                <w:rStyle w:val="23"/>
              </w:rPr>
              <w:t xml:space="preserve">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5B18" w:rsidRPr="00C00511" w:rsidRDefault="00056B8E" w:rsidP="0086443D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86443D">
              <w:rPr>
                <w:rStyle w:val="23"/>
              </w:rPr>
              <w:t>6</w:t>
            </w:r>
            <w:r w:rsidR="0086443D" w:rsidRPr="0086443D">
              <w:rPr>
                <w:rStyle w:val="23"/>
              </w:rPr>
              <w:t>2</w:t>
            </w:r>
          </w:p>
        </w:tc>
      </w:tr>
    </w:tbl>
    <w:p w:rsidR="00056B8E" w:rsidRPr="00DF50F9" w:rsidRDefault="00056B8E" w:rsidP="00056B8E">
      <w:pPr>
        <w:pStyle w:val="42"/>
        <w:keepNext/>
        <w:keepLines/>
        <w:shd w:val="clear" w:color="auto" w:fill="auto"/>
        <w:spacing w:after="0" w:line="276" w:lineRule="auto"/>
        <w:jc w:val="center"/>
      </w:pPr>
      <w:r w:rsidRPr="00DF50F9">
        <w:lastRenderedPageBreak/>
        <w:t>Бланк ответов обучающихся</w:t>
      </w:r>
    </w:p>
    <w:p w:rsidR="00056B8E" w:rsidRDefault="007404B8" w:rsidP="00056B8E">
      <w:pPr>
        <w:pStyle w:val="22"/>
        <w:shd w:val="clear" w:color="auto" w:fill="auto"/>
        <w:spacing w:line="276" w:lineRule="auto"/>
        <w:ind w:left="-284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056B8E" w:rsidRPr="00DF50F9">
        <w:rPr>
          <w:sz w:val="24"/>
          <w:szCs w:val="24"/>
        </w:rPr>
        <w:t>онтрольный срез</w:t>
      </w:r>
      <w:r w:rsidR="00056B8E">
        <w:rPr>
          <w:sz w:val="24"/>
          <w:szCs w:val="24"/>
        </w:rPr>
        <w:t xml:space="preserve"> </w:t>
      </w:r>
      <w:r w:rsidR="00056B8E" w:rsidRPr="00DF50F9">
        <w:rPr>
          <w:sz w:val="24"/>
          <w:szCs w:val="24"/>
        </w:rPr>
        <w:t>по учебному предмету «</w:t>
      </w:r>
      <w:r w:rsidR="00056B8E">
        <w:rPr>
          <w:sz w:val="24"/>
          <w:szCs w:val="24"/>
        </w:rPr>
        <w:t>И</w:t>
      </w:r>
      <w:r w:rsidR="00056B8E" w:rsidRPr="00DF50F9">
        <w:rPr>
          <w:sz w:val="24"/>
          <w:szCs w:val="24"/>
        </w:rPr>
        <w:t>стория изобразительного искусства»</w:t>
      </w:r>
    </w:p>
    <w:p w:rsidR="00056B8E" w:rsidRDefault="00056B8E" w:rsidP="00056B8E">
      <w:pPr>
        <w:pStyle w:val="22"/>
        <w:shd w:val="clear" w:color="auto" w:fill="auto"/>
        <w:spacing w:line="276" w:lineRule="auto"/>
        <w:ind w:firstLine="0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8"/>
        <w:gridCol w:w="6889"/>
      </w:tblGrid>
      <w:tr w:rsidR="00056B8E" w:rsidTr="00593DA4">
        <w:tc>
          <w:tcPr>
            <w:tcW w:w="2398" w:type="dxa"/>
            <w:vAlign w:val="center"/>
          </w:tcPr>
          <w:p w:rsidR="00056B8E" w:rsidRDefault="00056B8E" w:rsidP="009473D6">
            <w:pPr>
              <w:pStyle w:val="a9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55F21">
              <w:rPr>
                <w:sz w:val="24"/>
                <w:szCs w:val="24"/>
              </w:rPr>
              <w:t>Фамилия</w:t>
            </w:r>
            <w:r>
              <w:rPr>
                <w:sz w:val="24"/>
                <w:szCs w:val="24"/>
              </w:rPr>
              <w:t>, имя</w:t>
            </w:r>
            <w:r w:rsidRPr="00955F21">
              <w:rPr>
                <w:sz w:val="24"/>
                <w:szCs w:val="24"/>
              </w:rPr>
              <w:t>:</w:t>
            </w:r>
          </w:p>
        </w:tc>
        <w:tc>
          <w:tcPr>
            <w:tcW w:w="6889" w:type="dxa"/>
          </w:tcPr>
          <w:p w:rsidR="00056B8E" w:rsidRDefault="00056B8E" w:rsidP="009473D6">
            <w:pPr>
              <w:pStyle w:val="a9"/>
              <w:shd w:val="clear" w:color="auto" w:fill="auto"/>
              <w:spacing w:line="360" w:lineRule="auto"/>
              <w:rPr>
                <w:sz w:val="24"/>
                <w:szCs w:val="24"/>
              </w:rPr>
            </w:pPr>
          </w:p>
        </w:tc>
      </w:tr>
      <w:tr w:rsidR="00056B8E" w:rsidTr="00593DA4">
        <w:tc>
          <w:tcPr>
            <w:tcW w:w="2398" w:type="dxa"/>
            <w:vAlign w:val="center"/>
          </w:tcPr>
          <w:p w:rsidR="00056B8E" w:rsidRPr="00955F21" w:rsidRDefault="00056B8E" w:rsidP="009473D6">
            <w:pPr>
              <w:pStyle w:val="a9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Школа:</w:t>
            </w:r>
          </w:p>
        </w:tc>
        <w:tc>
          <w:tcPr>
            <w:tcW w:w="6889" w:type="dxa"/>
          </w:tcPr>
          <w:p w:rsidR="00056B8E" w:rsidRDefault="00056B8E" w:rsidP="009473D6">
            <w:pPr>
              <w:pStyle w:val="a9"/>
              <w:shd w:val="clear" w:color="auto" w:fill="auto"/>
              <w:spacing w:line="360" w:lineRule="auto"/>
              <w:rPr>
                <w:sz w:val="24"/>
                <w:szCs w:val="24"/>
              </w:rPr>
            </w:pPr>
          </w:p>
        </w:tc>
      </w:tr>
      <w:tr w:rsidR="00056B8E" w:rsidTr="00593DA4">
        <w:tc>
          <w:tcPr>
            <w:tcW w:w="2398" w:type="dxa"/>
            <w:vAlign w:val="center"/>
          </w:tcPr>
          <w:p w:rsidR="00056B8E" w:rsidRPr="00955F21" w:rsidRDefault="00056B8E" w:rsidP="009473D6">
            <w:pPr>
              <w:pStyle w:val="a9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Класс: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6889" w:type="dxa"/>
          </w:tcPr>
          <w:p w:rsidR="00056B8E" w:rsidRDefault="00056B8E" w:rsidP="009473D6">
            <w:pPr>
              <w:pStyle w:val="a9"/>
              <w:shd w:val="clear" w:color="auto" w:fill="auto"/>
              <w:spacing w:line="360" w:lineRule="auto"/>
              <w:rPr>
                <w:sz w:val="24"/>
                <w:szCs w:val="24"/>
              </w:rPr>
            </w:pPr>
          </w:p>
        </w:tc>
      </w:tr>
      <w:tr w:rsidR="00056B8E" w:rsidTr="00593DA4">
        <w:trPr>
          <w:trHeight w:val="333"/>
        </w:trPr>
        <w:tc>
          <w:tcPr>
            <w:tcW w:w="2398" w:type="dxa"/>
            <w:vAlign w:val="center"/>
          </w:tcPr>
          <w:p w:rsidR="00056B8E" w:rsidRPr="00955F21" w:rsidRDefault="00056B8E" w:rsidP="009473D6">
            <w:pPr>
              <w:pStyle w:val="a9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55F21">
              <w:rPr>
                <w:sz w:val="24"/>
                <w:szCs w:val="24"/>
              </w:rPr>
              <w:t>Дата проведения:</w:t>
            </w:r>
            <w:r w:rsidRPr="00955F21">
              <w:rPr>
                <w:sz w:val="24"/>
                <w:szCs w:val="24"/>
              </w:rPr>
              <w:tab/>
            </w:r>
          </w:p>
        </w:tc>
        <w:tc>
          <w:tcPr>
            <w:tcW w:w="6889" w:type="dxa"/>
          </w:tcPr>
          <w:p w:rsidR="00056B8E" w:rsidRDefault="00056B8E" w:rsidP="009473D6">
            <w:pPr>
              <w:pStyle w:val="a9"/>
              <w:shd w:val="clear" w:color="auto" w:fill="auto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056B8E" w:rsidRDefault="00056B8E" w:rsidP="00056B8E">
      <w:pPr>
        <w:pStyle w:val="a9"/>
        <w:shd w:val="clear" w:color="auto" w:fill="auto"/>
        <w:spacing w:line="360" w:lineRule="auto"/>
        <w:rPr>
          <w:b/>
          <w:sz w:val="24"/>
          <w:szCs w:val="24"/>
        </w:rPr>
      </w:pPr>
    </w:p>
    <w:p w:rsidR="00056B8E" w:rsidRDefault="00056B8E" w:rsidP="00056B8E">
      <w:pPr>
        <w:pStyle w:val="a9"/>
        <w:shd w:val="clear" w:color="auto" w:fill="auto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БЛОК 1. ТЕСТОВЫЕ ЗАДАНИЯ</w:t>
      </w: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767"/>
        <w:gridCol w:w="927"/>
        <w:gridCol w:w="280"/>
        <w:gridCol w:w="497"/>
        <w:gridCol w:w="499"/>
        <w:gridCol w:w="1134"/>
        <w:gridCol w:w="198"/>
        <w:gridCol w:w="1271"/>
      </w:tblGrid>
      <w:tr w:rsidR="0024135E" w:rsidTr="00C754B6">
        <w:trPr>
          <w:trHeight w:val="139"/>
        </w:trPr>
        <w:tc>
          <w:tcPr>
            <w:tcW w:w="1767" w:type="dxa"/>
            <w:vAlign w:val="center"/>
          </w:tcPr>
          <w:p w:rsidR="0024135E" w:rsidRPr="00D355E0" w:rsidRDefault="0024135E" w:rsidP="009473D6">
            <w:pPr>
              <w:pStyle w:val="a9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355E0">
              <w:rPr>
                <w:sz w:val="24"/>
                <w:szCs w:val="24"/>
              </w:rPr>
              <w:t>№ вопроса</w:t>
            </w:r>
          </w:p>
        </w:tc>
        <w:tc>
          <w:tcPr>
            <w:tcW w:w="1207" w:type="dxa"/>
            <w:gridSpan w:val="2"/>
            <w:vAlign w:val="center"/>
          </w:tcPr>
          <w:p w:rsidR="0024135E" w:rsidRPr="00D355E0" w:rsidRDefault="0024135E" w:rsidP="009473D6">
            <w:pPr>
              <w:pStyle w:val="a9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355E0">
              <w:rPr>
                <w:sz w:val="24"/>
                <w:szCs w:val="24"/>
              </w:rPr>
              <w:t>ответ</w:t>
            </w:r>
          </w:p>
        </w:tc>
        <w:tc>
          <w:tcPr>
            <w:tcW w:w="497" w:type="dxa"/>
            <w:vMerge w:val="restart"/>
          </w:tcPr>
          <w:p w:rsidR="0024135E" w:rsidRPr="00D355E0" w:rsidRDefault="0024135E" w:rsidP="009473D6">
            <w:pPr>
              <w:pStyle w:val="a9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24135E" w:rsidRPr="00D355E0" w:rsidRDefault="0024135E" w:rsidP="009473D6">
            <w:pPr>
              <w:pStyle w:val="a9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355E0">
              <w:rPr>
                <w:sz w:val="24"/>
                <w:szCs w:val="24"/>
              </w:rPr>
              <w:t>№ вопроса</w:t>
            </w:r>
          </w:p>
        </w:tc>
        <w:tc>
          <w:tcPr>
            <w:tcW w:w="1271" w:type="dxa"/>
            <w:vAlign w:val="center"/>
          </w:tcPr>
          <w:p w:rsidR="0024135E" w:rsidRPr="00D355E0" w:rsidRDefault="0024135E" w:rsidP="009473D6">
            <w:pPr>
              <w:pStyle w:val="a9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355E0">
              <w:rPr>
                <w:sz w:val="24"/>
                <w:szCs w:val="24"/>
              </w:rPr>
              <w:t>ответ</w:t>
            </w:r>
          </w:p>
        </w:tc>
      </w:tr>
      <w:tr w:rsidR="0024135E" w:rsidTr="00C754B6">
        <w:trPr>
          <w:trHeight w:val="822"/>
        </w:trPr>
        <w:tc>
          <w:tcPr>
            <w:tcW w:w="1767" w:type="dxa"/>
            <w:vAlign w:val="center"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4135E">
              <w:rPr>
                <w:b/>
                <w:sz w:val="24"/>
                <w:szCs w:val="24"/>
              </w:rPr>
              <w:t>Вопрос № 1</w:t>
            </w:r>
          </w:p>
        </w:tc>
        <w:tc>
          <w:tcPr>
            <w:tcW w:w="1207" w:type="dxa"/>
            <w:gridSpan w:val="2"/>
          </w:tcPr>
          <w:p w:rsidR="0024135E" w:rsidRPr="0024135E" w:rsidRDefault="0024135E" w:rsidP="009473D6">
            <w:pPr>
              <w:pStyle w:val="a9"/>
              <w:spacing w:line="240" w:lineRule="auto"/>
              <w:rPr>
                <w:sz w:val="24"/>
                <w:szCs w:val="24"/>
              </w:rPr>
            </w:pPr>
            <w:r w:rsidRPr="0024135E">
              <w:rPr>
                <w:sz w:val="24"/>
                <w:szCs w:val="24"/>
              </w:rPr>
              <w:t xml:space="preserve">1 – </w:t>
            </w:r>
          </w:p>
          <w:p w:rsidR="0024135E" w:rsidRPr="0024135E" w:rsidRDefault="0024135E" w:rsidP="009473D6">
            <w:pPr>
              <w:pStyle w:val="a9"/>
              <w:spacing w:line="240" w:lineRule="auto"/>
              <w:rPr>
                <w:sz w:val="24"/>
                <w:szCs w:val="24"/>
              </w:rPr>
            </w:pPr>
            <w:r w:rsidRPr="0024135E">
              <w:rPr>
                <w:sz w:val="24"/>
                <w:szCs w:val="24"/>
              </w:rPr>
              <w:t xml:space="preserve">2 – </w:t>
            </w:r>
          </w:p>
          <w:p w:rsidR="0024135E" w:rsidRPr="0024135E" w:rsidRDefault="0024135E" w:rsidP="009473D6">
            <w:pPr>
              <w:pStyle w:val="a9"/>
              <w:spacing w:line="240" w:lineRule="auto"/>
              <w:rPr>
                <w:sz w:val="24"/>
                <w:szCs w:val="24"/>
              </w:rPr>
            </w:pPr>
            <w:r w:rsidRPr="0024135E">
              <w:rPr>
                <w:sz w:val="24"/>
                <w:szCs w:val="24"/>
              </w:rPr>
              <w:t xml:space="preserve">3 – </w:t>
            </w:r>
          </w:p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4135E">
              <w:rPr>
                <w:sz w:val="24"/>
                <w:szCs w:val="24"/>
              </w:rPr>
              <w:t>4 –</w:t>
            </w:r>
          </w:p>
        </w:tc>
        <w:tc>
          <w:tcPr>
            <w:tcW w:w="497" w:type="dxa"/>
            <w:vMerge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4135E">
              <w:rPr>
                <w:b/>
                <w:sz w:val="24"/>
                <w:szCs w:val="24"/>
              </w:rPr>
              <w:t>Вопрос № 11</w:t>
            </w:r>
          </w:p>
        </w:tc>
        <w:tc>
          <w:tcPr>
            <w:tcW w:w="1271" w:type="dxa"/>
          </w:tcPr>
          <w:p w:rsidR="0024135E" w:rsidRPr="00C00511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4135E" w:rsidTr="00C754B6">
        <w:trPr>
          <w:trHeight w:val="273"/>
        </w:trPr>
        <w:tc>
          <w:tcPr>
            <w:tcW w:w="1767" w:type="dxa"/>
            <w:vAlign w:val="center"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4135E">
              <w:rPr>
                <w:b/>
                <w:sz w:val="24"/>
                <w:szCs w:val="24"/>
              </w:rPr>
              <w:t>Вопрос № 2</w:t>
            </w:r>
          </w:p>
        </w:tc>
        <w:tc>
          <w:tcPr>
            <w:tcW w:w="1207" w:type="dxa"/>
            <w:gridSpan w:val="2"/>
          </w:tcPr>
          <w:p w:rsidR="0024135E" w:rsidRPr="00C00511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497" w:type="dxa"/>
            <w:vMerge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4135E">
              <w:rPr>
                <w:b/>
                <w:sz w:val="24"/>
                <w:szCs w:val="24"/>
              </w:rPr>
              <w:t>Вопрос № 12</w:t>
            </w:r>
          </w:p>
        </w:tc>
        <w:tc>
          <w:tcPr>
            <w:tcW w:w="1271" w:type="dxa"/>
          </w:tcPr>
          <w:p w:rsidR="0024135E" w:rsidRPr="00C00511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4135E" w:rsidTr="00C754B6">
        <w:tc>
          <w:tcPr>
            <w:tcW w:w="1767" w:type="dxa"/>
            <w:vAlign w:val="center"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4135E">
              <w:rPr>
                <w:b/>
                <w:sz w:val="24"/>
                <w:szCs w:val="24"/>
              </w:rPr>
              <w:t>Вопрос № 3</w:t>
            </w:r>
          </w:p>
        </w:tc>
        <w:tc>
          <w:tcPr>
            <w:tcW w:w="1207" w:type="dxa"/>
            <w:gridSpan w:val="2"/>
          </w:tcPr>
          <w:p w:rsidR="0024135E" w:rsidRPr="0024135E" w:rsidRDefault="0024135E" w:rsidP="009473D6">
            <w:pPr>
              <w:pStyle w:val="a9"/>
              <w:spacing w:line="240" w:lineRule="auto"/>
              <w:rPr>
                <w:sz w:val="24"/>
                <w:szCs w:val="24"/>
              </w:rPr>
            </w:pPr>
            <w:r w:rsidRPr="0024135E">
              <w:rPr>
                <w:sz w:val="24"/>
                <w:szCs w:val="24"/>
              </w:rPr>
              <w:t xml:space="preserve">1 – </w:t>
            </w:r>
          </w:p>
          <w:p w:rsidR="0024135E" w:rsidRPr="0024135E" w:rsidRDefault="0024135E" w:rsidP="009473D6">
            <w:pPr>
              <w:pStyle w:val="a9"/>
              <w:spacing w:line="240" w:lineRule="auto"/>
              <w:rPr>
                <w:sz w:val="24"/>
                <w:szCs w:val="24"/>
              </w:rPr>
            </w:pPr>
            <w:r w:rsidRPr="0024135E">
              <w:rPr>
                <w:sz w:val="24"/>
                <w:szCs w:val="24"/>
              </w:rPr>
              <w:t xml:space="preserve">2 – </w:t>
            </w:r>
          </w:p>
          <w:p w:rsidR="0024135E" w:rsidRPr="0024135E" w:rsidRDefault="0024135E" w:rsidP="009473D6">
            <w:pPr>
              <w:pStyle w:val="a9"/>
              <w:spacing w:line="240" w:lineRule="auto"/>
              <w:rPr>
                <w:sz w:val="24"/>
                <w:szCs w:val="24"/>
              </w:rPr>
            </w:pPr>
            <w:r w:rsidRPr="0024135E">
              <w:rPr>
                <w:sz w:val="24"/>
                <w:szCs w:val="24"/>
              </w:rPr>
              <w:t xml:space="preserve">3 – </w:t>
            </w:r>
          </w:p>
        </w:tc>
        <w:tc>
          <w:tcPr>
            <w:tcW w:w="497" w:type="dxa"/>
            <w:vMerge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4135E">
              <w:rPr>
                <w:b/>
                <w:sz w:val="24"/>
                <w:szCs w:val="24"/>
              </w:rPr>
              <w:t>Вопрос № 13</w:t>
            </w:r>
          </w:p>
        </w:tc>
        <w:tc>
          <w:tcPr>
            <w:tcW w:w="1271" w:type="dxa"/>
          </w:tcPr>
          <w:p w:rsidR="0024135E" w:rsidRPr="00C00511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4135E" w:rsidTr="00C754B6">
        <w:trPr>
          <w:trHeight w:val="857"/>
        </w:trPr>
        <w:tc>
          <w:tcPr>
            <w:tcW w:w="1767" w:type="dxa"/>
            <w:vAlign w:val="center"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4135E">
              <w:rPr>
                <w:b/>
                <w:sz w:val="24"/>
                <w:szCs w:val="24"/>
              </w:rPr>
              <w:t>Вопрос № 4</w:t>
            </w:r>
          </w:p>
        </w:tc>
        <w:tc>
          <w:tcPr>
            <w:tcW w:w="1207" w:type="dxa"/>
            <w:gridSpan w:val="2"/>
          </w:tcPr>
          <w:p w:rsidR="0024135E" w:rsidRPr="0024135E" w:rsidRDefault="0024135E" w:rsidP="009473D6">
            <w:pPr>
              <w:pStyle w:val="a9"/>
              <w:spacing w:line="240" w:lineRule="auto"/>
              <w:rPr>
                <w:sz w:val="24"/>
                <w:szCs w:val="24"/>
              </w:rPr>
            </w:pPr>
            <w:r w:rsidRPr="0024135E">
              <w:rPr>
                <w:sz w:val="24"/>
                <w:szCs w:val="24"/>
              </w:rPr>
              <w:t xml:space="preserve">1 – </w:t>
            </w:r>
          </w:p>
          <w:p w:rsidR="0024135E" w:rsidRPr="0024135E" w:rsidRDefault="0024135E" w:rsidP="009473D6">
            <w:pPr>
              <w:pStyle w:val="a9"/>
              <w:spacing w:line="240" w:lineRule="auto"/>
              <w:rPr>
                <w:sz w:val="24"/>
                <w:szCs w:val="24"/>
              </w:rPr>
            </w:pPr>
            <w:r w:rsidRPr="0024135E">
              <w:rPr>
                <w:sz w:val="24"/>
                <w:szCs w:val="24"/>
              </w:rPr>
              <w:t xml:space="preserve">2 – </w:t>
            </w:r>
          </w:p>
          <w:p w:rsidR="0024135E" w:rsidRPr="0024135E" w:rsidRDefault="0024135E" w:rsidP="009473D6">
            <w:pPr>
              <w:pStyle w:val="a9"/>
              <w:spacing w:line="240" w:lineRule="auto"/>
              <w:rPr>
                <w:sz w:val="24"/>
                <w:szCs w:val="24"/>
              </w:rPr>
            </w:pPr>
            <w:r w:rsidRPr="0024135E">
              <w:rPr>
                <w:sz w:val="24"/>
                <w:szCs w:val="24"/>
              </w:rPr>
              <w:t xml:space="preserve">3 – </w:t>
            </w:r>
          </w:p>
        </w:tc>
        <w:tc>
          <w:tcPr>
            <w:tcW w:w="497" w:type="dxa"/>
            <w:vMerge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4135E">
              <w:rPr>
                <w:b/>
                <w:sz w:val="24"/>
                <w:szCs w:val="24"/>
              </w:rPr>
              <w:t>Вопрос № 14</w:t>
            </w:r>
          </w:p>
        </w:tc>
        <w:tc>
          <w:tcPr>
            <w:tcW w:w="1271" w:type="dxa"/>
            <w:shd w:val="clear" w:color="auto" w:fill="auto"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4135E">
              <w:rPr>
                <w:sz w:val="24"/>
                <w:szCs w:val="24"/>
              </w:rPr>
              <w:t xml:space="preserve">1 – </w:t>
            </w:r>
          </w:p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4135E">
              <w:rPr>
                <w:sz w:val="24"/>
                <w:szCs w:val="24"/>
              </w:rPr>
              <w:t xml:space="preserve">2 – </w:t>
            </w:r>
          </w:p>
          <w:p w:rsidR="0024135E" w:rsidRPr="00C00511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r w:rsidRPr="0024135E">
              <w:rPr>
                <w:sz w:val="24"/>
                <w:szCs w:val="24"/>
              </w:rPr>
              <w:t>3 –</w:t>
            </w:r>
          </w:p>
        </w:tc>
      </w:tr>
      <w:tr w:rsidR="0024135E" w:rsidTr="00C754B6">
        <w:trPr>
          <w:trHeight w:val="289"/>
        </w:trPr>
        <w:tc>
          <w:tcPr>
            <w:tcW w:w="1767" w:type="dxa"/>
            <w:vAlign w:val="center"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4135E">
              <w:rPr>
                <w:b/>
                <w:sz w:val="24"/>
                <w:szCs w:val="24"/>
              </w:rPr>
              <w:t>Вопрос № 5</w:t>
            </w:r>
          </w:p>
        </w:tc>
        <w:tc>
          <w:tcPr>
            <w:tcW w:w="1207" w:type="dxa"/>
            <w:gridSpan w:val="2"/>
          </w:tcPr>
          <w:p w:rsidR="0024135E" w:rsidRPr="00C00511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497" w:type="dxa"/>
            <w:vMerge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4135E">
              <w:rPr>
                <w:b/>
                <w:sz w:val="24"/>
                <w:szCs w:val="24"/>
              </w:rPr>
              <w:t>Вопрос № 15</w:t>
            </w:r>
          </w:p>
        </w:tc>
        <w:tc>
          <w:tcPr>
            <w:tcW w:w="1271" w:type="dxa"/>
          </w:tcPr>
          <w:p w:rsidR="0024135E" w:rsidRPr="00C00511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4135E" w:rsidTr="00C754B6">
        <w:trPr>
          <w:trHeight w:val="620"/>
        </w:trPr>
        <w:tc>
          <w:tcPr>
            <w:tcW w:w="1767" w:type="dxa"/>
            <w:vAlign w:val="center"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4135E">
              <w:rPr>
                <w:b/>
                <w:sz w:val="24"/>
                <w:szCs w:val="24"/>
              </w:rPr>
              <w:t>Вопрос № 6</w:t>
            </w:r>
          </w:p>
        </w:tc>
        <w:tc>
          <w:tcPr>
            <w:tcW w:w="1207" w:type="dxa"/>
            <w:gridSpan w:val="2"/>
          </w:tcPr>
          <w:p w:rsidR="0024135E" w:rsidRPr="0024135E" w:rsidRDefault="0024135E" w:rsidP="009473D6">
            <w:pPr>
              <w:pStyle w:val="a9"/>
              <w:spacing w:line="240" w:lineRule="auto"/>
              <w:rPr>
                <w:sz w:val="24"/>
                <w:szCs w:val="24"/>
              </w:rPr>
            </w:pPr>
            <w:r w:rsidRPr="0024135E">
              <w:rPr>
                <w:sz w:val="24"/>
                <w:szCs w:val="24"/>
              </w:rPr>
              <w:t xml:space="preserve">1 – </w:t>
            </w:r>
          </w:p>
          <w:p w:rsidR="0024135E" w:rsidRPr="0024135E" w:rsidRDefault="0024135E" w:rsidP="009473D6">
            <w:pPr>
              <w:pStyle w:val="a9"/>
              <w:spacing w:line="240" w:lineRule="auto"/>
              <w:rPr>
                <w:sz w:val="24"/>
                <w:szCs w:val="24"/>
              </w:rPr>
            </w:pPr>
            <w:r w:rsidRPr="0024135E">
              <w:rPr>
                <w:sz w:val="24"/>
                <w:szCs w:val="24"/>
              </w:rPr>
              <w:t xml:space="preserve">2 – </w:t>
            </w:r>
          </w:p>
          <w:p w:rsidR="0024135E" w:rsidRPr="00C00511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r w:rsidRPr="0024135E">
              <w:rPr>
                <w:sz w:val="24"/>
                <w:szCs w:val="24"/>
              </w:rPr>
              <w:t>3 –</w:t>
            </w:r>
          </w:p>
        </w:tc>
        <w:tc>
          <w:tcPr>
            <w:tcW w:w="497" w:type="dxa"/>
            <w:vMerge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4135E">
              <w:rPr>
                <w:b/>
                <w:sz w:val="24"/>
                <w:szCs w:val="24"/>
              </w:rPr>
              <w:t>Вопрос № 16</w:t>
            </w:r>
          </w:p>
        </w:tc>
        <w:tc>
          <w:tcPr>
            <w:tcW w:w="1271" w:type="dxa"/>
          </w:tcPr>
          <w:p w:rsidR="0024135E" w:rsidRPr="00C00511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4135E" w:rsidTr="00C754B6">
        <w:tc>
          <w:tcPr>
            <w:tcW w:w="1767" w:type="dxa"/>
            <w:vAlign w:val="center"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4135E">
              <w:rPr>
                <w:b/>
                <w:sz w:val="24"/>
                <w:szCs w:val="24"/>
              </w:rPr>
              <w:t>Вопрос № 7</w:t>
            </w:r>
          </w:p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  <w:gridSpan w:val="2"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4135E">
              <w:rPr>
                <w:sz w:val="24"/>
                <w:szCs w:val="24"/>
              </w:rPr>
              <w:t xml:space="preserve">1 – </w:t>
            </w:r>
          </w:p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4135E">
              <w:rPr>
                <w:sz w:val="24"/>
                <w:szCs w:val="24"/>
              </w:rPr>
              <w:t xml:space="preserve">2 – </w:t>
            </w:r>
          </w:p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4135E">
              <w:rPr>
                <w:sz w:val="24"/>
                <w:szCs w:val="24"/>
              </w:rPr>
              <w:t xml:space="preserve">3 – </w:t>
            </w:r>
          </w:p>
          <w:p w:rsidR="0024135E" w:rsidRPr="00C00511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r w:rsidRPr="0024135E">
              <w:rPr>
                <w:sz w:val="24"/>
                <w:szCs w:val="24"/>
              </w:rPr>
              <w:t>4 –</w:t>
            </w:r>
          </w:p>
        </w:tc>
        <w:tc>
          <w:tcPr>
            <w:tcW w:w="497" w:type="dxa"/>
            <w:vMerge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4135E">
              <w:rPr>
                <w:b/>
                <w:sz w:val="24"/>
                <w:szCs w:val="24"/>
              </w:rPr>
              <w:t>Вопрос № 17</w:t>
            </w:r>
          </w:p>
        </w:tc>
        <w:tc>
          <w:tcPr>
            <w:tcW w:w="1271" w:type="dxa"/>
          </w:tcPr>
          <w:p w:rsidR="0024135E" w:rsidRPr="00C00511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4135E" w:rsidTr="00C754B6">
        <w:tc>
          <w:tcPr>
            <w:tcW w:w="1767" w:type="dxa"/>
            <w:vAlign w:val="center"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4135E">
              <w:rPr>
                <w:b/>
                <w:sz w:val="24"/>
                <w:szCs w:val="24"/>
              </w:rPr>
              <w:t>Вопрос № 8</w:t>
            </w:r>
          </w:p>
        </w:tc>
        <w:tc>
          <w:tcPr>
            <w:tcW w:w="1207" w:type="dxa"/>
            <w:gridSpan w:val="2"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4135E">
              <w:rPr>
                <w:sz w:val="24"/>
                <w:szCs w:val="24"/>
              </w:rPr>
              <w:t xml:space="preserve">1 – </w:t>
            </w:r>
          </w:p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4135E">
              <w:rPr>
                <w:sz w:val="24"/>
                <w:szCs w:val="24"/>
              </w:rPr>
              <w:t xml:space="preserve">2 – </w:t>
            </w:r>
          </w:p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4135E">
              <w:rPr>
                <w:sz w:val="24"/>
                <w:szCs w:val="24"/>
              </w:rPr>
              <w:t xml:space="preserve">3 – </w:t>
            </w:r>
          </w:p>
          <w:p w:rsidR="0024135E" w:rsidRPr="00C00511" w:rsidRDefault="0024135E" w:rsidP="009473D6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  <w:highlight w:val="yellow"/>
              </w:rPr>
            </w:pPr>
            <w:r w:rsidRPr="0024135E">
              <w:rPr>
                <w:sz w:val="24"/>
                <w:szCs w:val="24"/>
              </w:rPr>
              <w:t>4 –</w:t>
            </w:r>
          </w:p>
        </w:tc>
        <w:tc>
          <w:tcPr>
            <w:tcW w:w="497" w:type="dxa"/>
            <w:vMerge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4135E">
              <w:rPr>
                <w:b/>
                <w:sz w:val="24"/>
                <w:szCs w:val="24"/>
              </w:rPr>
              <w:t>Вопрос № 18</w:t>
            </w:r>
          </w:p>
        </w:tc>
        <w:tc>
          <w:tcPr>
            <w:tcW w:w="1271" w:type="dxa"/>
          </w:tcPr>
          <w:p w:rsidR="0024135E" w:rsidRPr="00C00511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4135E" w:rsidTr="00C754B6">
        <w:tc>
          <w:tcPr>
            <w:tcW w:w="1767" w:type="dxa"/>
            <w:vAlign w:val="center"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4135E">
              <w:rPr>
                <w:b/>
                <w:sz w:val="24"/>
                <w:szCs w:val="24"/>
              </w:rPr>
              <w:t>Вопрос № 9</w:t>
            </w:r>
          </w:p>
        </w:tc>
        <w:tc>
          <w:tcPr>
            <w:tcW w:w="1207" w:type="dxa"/>
            <w:gridSpan w:val="2"/>
          </w:tcPr>
          <w:p w:rsidR="0024135E" w:rsidRPr="0024135E" w:rsidRDefault="0024135E" w:rsidP="0024135E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4135E">
              <w:rPr>
                <w:sz w:val="24"/>
                <w:szCs w:val="24"/>
              </w:rPr>
              <w:t xml:space="preserve">1 – </w:t>
            </w:r>
          </w:p>
          <w:p w:rsidR="0024135E" w:rsidRPr="0024135E" w:rsidRDefault="0024135E" w:rsidP="0024135E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4135E">
              <w:rPr>
                <w:sz w:val="24"/>
                <w:szCs w:val="24"/>
              </w:rPr>
              <w:t xml:space="preserve">2 – </w:t>
            </w:r>
          </w:p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</w:t>
            </w:r>
          </w:p>
        </w:tc>
        <w:tc>
          <w:tcPr>
            <w:tcW w:w="497" w:type="dxa"/>
            <w:vMerge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4135E">
              <w:rPr>
                <w:b/>
                <w:sz w:val="24"/>
                <w:szCs w:val="24"/>
              </w:rPr>
              <w:t>Вопрос № 19</w:t>
            </w:r>
          </w:p>
        </w:tc>
        <w:tc>
          <w:tcPr>
            <w:tcW w:w="1271" w:type="dxa"/>
          </w:tcPr>
          <w:p w:rsidR="0024135E" w:rsidRPr="00C00511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4135E" w:rsidTr="00C754B6">
        <w:tc>
          <w:tcPr>
            <w:tcW w:w="1767" w:type="dxa"/>
            <w:vAlign w:val="center"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4135E">
              <w:rPr>
                <w:b/>
                <w:sz w:val="24"/>
                <w:szCs w:val="24"/>
              </w:rPr>
              <w:t>Вопрос № 10</w:t>
            </w:r>
          </w:p>
        </w:tc>
        <w:tc>
          <w:tcPr>
            <w:tcW w:w="1207" w:type="dxa"/>
            <w:gridSpan w:val="2"/>
          </w:tcPr>
          <w:p w:rsidR="0024135E" w:rsidRPr="00C00511" w:rsidRDefault="0024135E" w:rsidP="009473D6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7" w:type="dxa"/>
            <w:vMerge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4135E">
              <w:rPr>
                <w:b/>
                <w:sz w:val="24"/>
                <w:szCs w:val="24"/>
              </w:rPr>
              <w:t>Вопрос № 20</w:t>
            </w:r>
          </w:p>
        </w:tc>
        <w:tc>
          <w:tcPr>
            <w:tcW w:w="1271" w:type="dxa"/>
          </w:tcPr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4135E">
              <w:rPr>
                <w:sz w:val="24"/>
                <w:szCs w:val="24"/>
              </w:rPr>
              <w:t xml:space="preserve">1 – </w:t>
            </w:r>
          </w:p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4135E">
              <w:rPr>
                <w:sz w:val="24"/>
                <w:szCs w:val="24"/>
              </w:rPr>
              <w:t xml:space="preserve">2 – </w:t>
            </w:r>
          </w:p>
          <w:p w:rsidR="0024135E" w:rsidRPr="0024135E" w:rsidRDefault="0024135E" w:rsidP="009473D6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4135E">
              <w:rPr>
                <w:sz w:val="24"/>
                <w:szCs w:val="24"/>
              </w:rPr>
              <w:t xml:space="preserve">3 – </w:t>
            </w:r>
          </w:p>
          <w:p w:rsidR="0024135E" w:rsidRPr="00C00511" w:rsidRDefault="0024135E" w:rsidP="009473D6">
            <w:pPr>
              <w:pStyle w:val="a9"/>
              <w:shd w:val="clear" w:color="auto" w:fill="auto"/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r w:rsidRPr="0024135E">
              <w:rPr>
                <w:sz w:val="24"/>
                <w:szCs w:val="24"/>
              </w:rPr>
              <w:t>4 –</w:t>
            </w:r>
          </w:p>
        </w:tc>
      </w:tr>
      <w:tr w:rsidR="0024135E" w:rsidRPr="00F76B26" w:rsidTr="00C754B6">
        <w:trPr>
          <w:trHeight w:val="239"/>
        </w:trPr>
        <w:tc>
          <w:tcPr>
            <w:tcW w:w="6573" w:type="dxa"/>
            <w:gridSpan w:val="8"/>
            <w:tcBorders>
              <w:left w:val="single" w:sz="4" w:space="0" w:color="auto"/>
            </w:tcBorders>
            <w:vAlign w:val="center"/>
          </w:tcPr>
          <w:p w:rsidR="0024135E" w:rsidRPr="00F76B26" w:rsidRDefault="0024135E" w:rsidP="00C754B6">
            <w:pPr>
              <w:pStyle w:val="a9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76B26">
              <w:rPr>
                <w:sz w:val="24"/>
                <w:szCs w:val="24"/>
              </w:rPr>
              <w:t xml:space="preserve">Максимальное количество баллов: </w:t>
            </w:r>
            <w:r>
              <w:rPr>
                <w:sz w:val="24"/>
                <w:szCs w:val="24"/>
              </w:rPr>
              <w:t>4</w:t>
            </w:r>
            <w:r w:rsidR="00C754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F76B26">
              <w:rPr>
                <w:sz w:val="24"/>
                <w:szCs w:val="24"/>
              </w:rPr>
              <w:t>балл</w:t>
            </w:r>
            <w:r>
              <w:rPr>
                <w:sz w:val="24"/>
                <w:szCs w:val="24"/>
              </w:rPr>
              <w:t>а</w:t>
            </w:r>
          </w:p>
        </w:tc>
      </w:tr>
      <w:tr w:rsidR="00C754B6" w:rsidRPr="00F76B26" w:rsidTr="00C754B6">
        <w:trPr>
          <w:trHeight w:val="430"/>
        </w:trPr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:rsidR="00C754B6" w:rsidRPr="00F76B26" w:rsidRDefault="00C754B6" w:rsidP="009473D6">
            <w:pPr>
              <w:pStyle w:val="a9"/>
              <w:shd w:val="clear" w:color="auto" w:fill="auto"/>
              <w:spacing w:line="240" w:lineRule="auto"/>
              <w:rPr>
                <w:i/>
                <w:sz w:val="24"/>
                <w:szCs w:val="24"/>
              </w:rPr>
            </w:pPr>
            <w:r w:rsidRPr="00F76B26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center"/>
          </w:tcPr>
          <w:p w:rsidR="00C754B6" w:rsidRPr="00F76B26" w:rsidRDefault="00C754B6" w:rsidP="009473D6">
            <w:pPr>
              <w:pStyle w:val="a9"/>
              <w:shd w:val="clear" w:color="auto" w:fill="auto"/>
              <w:spacing w:line="240" w:lineRule="auto"/>
              <w:rPr>
                <w:i/>
                <w:sz w:val="24"/>
                <w:szCs w:val="24"/>
              </w:rPr>
            </w:pPr>
            <w:r w:rsidRPr="00F76B26">
              <w:rPr>
                <w:i/>
                <w:sz w:val="24"/>
                <w:szCs w:val="24"/>
              </w:rPr>
              <w:t>Эксперт № 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754B6" w:rsidRPr="00F76B26" w:rsidRDefault="00C754B6" w:rsidP="009473D6">
            <w:pPr>
              <w:pStyle w:val="a9"/>
              <w:shd w:val="clear" w:color="auto" w:fill="auto"/>
              <w:spacing w:line="240" w:lineRule="auto"/>
              <w:rPr>
                <w:i/>
                <w:sz w:val="24"/>
                <w:szCs w:val="24"/>
              </w:rPr>
            </w:pPr>
            <w:r w:rsidRPr="00F76B26">
              <w:rPr>
                <w:i/>
                <w:sz w:val="24"/>
                <w:szCs w:val="24"/>
              </w:rPr>
              <w:t>Эксперт № 2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vAlign w:val="center"/>
          </w:tcPr>
          <w:p w:rsidR="00C754B6" w:rsidRDefault="00C754B6" w:rsidP="009473D6">
            <w:pPr>
              <w:pStyle w:val="a9"/>
              <w:shd w:val="clear" w:color="auto" w:fill="auto"/>
              <w:spacing w:line="240" w:lineRule="auto"/>
              <w:rPr>
                <w:i/>
                <w:sz w:val="24"/>
                <w:szCs w:val="24"/>
              </w:rPr>
            </w:pPr>
            <w:r w:rsidRPr="00F76B26">
              <w:rPr>
                <w:i/>
                <w:sz w:val="24"/>
                <w:szCs w:val="24"/>
              </w:rPr>
              <w:t xml:space="preserve">Эксперт </w:t>
            </w:r>
          </w:p>
          <w:p w:rsidR="00C754B6" w:rsidRPr="00F76B26" w:rsidRDefault="00C754B6" w:rsidP="009473D6">
            <w:pPr>
              <w:pStyle w:val="a9"/>
              <w:shd w:val="clear" w:color="auto" w:fill="auto"/>
              <w:spacing w:line="240" w:lineRule="auto"/>
              <w:rPr>
                <w:i/>
                <w:sz w:val="24"/>
                <w:szCs w:val="24"/>
              </w:rPr>
            </w:pPr>
            <w:r w:rsidRPr="00F76B26">
              <w:rPr>
                <w:i/>
                <w:sz w:val="24"/>
                <w:szCs w:val="24"/>
              </w:rPr>
              <w:t>№ 3</w:t>
            </w:r>
          </w:p>
        </w:tc>
      </w:tr>
      <w:tr w:rsidR="00C754B6" w:rsidRPr="00F76B26" w:rsidTr="00C754B6">
        <w:trPr>
          <w:trHeight w:val="371"/>
        </w:trPr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:rsidR="00C754B6" w:rsidRPr="00F76B26" w:rsidRDefault="00C754B6" w:rsidP="009473D6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center"/>
          </w:tcPr>
          <w:p w:rsidR="00C754B6" w:rsidRPr="00F76B26" w:rsidRDefault="00C754B6" w:rsidP="009473D6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754B6" w:rsidRPr="00F76B26" w:rsidRDefault="00C754B6" w:rsidP="009473D6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vAlign w:val="center"/>
          </w:tcPr>
          <w:p w:rsidR="00C754B6" w:rsidRPr="00F76B26" w:rsidRDefault="00C754B6" w:rsidP="009473D6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C754B6" w:rsidRPr="00F76B26" w:rsidTr="00C754B6">
        <w:trPr>
          <w:trHeight w:val="371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54B6" w:rsidRPr="00F76B26" w:rsidRDefault="00C754B6" w:rsidP="009473D6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170F7">
              <w:rPr>
                <w:b/>
                <w:sz w:val="20"/>
                <w:szCs w:val="20"/>
              </w:rPr>
              <w:t>Общее количество баллов за ответы двух блоков: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54B6" w:rsidRPr="00F76B26" w:rsidRDefault="00C754B6" w:rsidP="009473D6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54B6" w:rsidRPr="00F76B26" w:rsidRDefault="00C754B6" w:rsidP="009473D6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54B6" w:rsidRPr="00F76B26" w:rsidRDefault="00C754B6" w:rsidP="009473D6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056B8E" w:rsidRDefault="00056B8E" w:rsidP="00056B8E">
      <w:pPr>
        <w:tabs>
          <w:tab w:val="num" w:pos="42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7404B8" w:rsidRDefault="007404B8" w:rsidP="00C00511">
      <w:pPr>
        <w:tabs>
          <w:tab w:val="num" w:pos="426"/>
        </w:tabs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0511" w:rsidRPr="002900CE" w:rsidRDefault="00C00511" w:rsidP="00C00511">
      <w:pPr>
        <w:tabs>
          <w:tab w:val="num" w:pos="426"/>
        </w:tabs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00CE">
        <w:rPr>
          <w:rFonts w:ascii="Times New Roman" w:hAnsi="Times New Roman" w:cs="Times New Roman"/>
          <w:b/>
          <w:sz w:val="22"/>
          <w:szCs w:val="22"/>
        </w:rPr>
        <w:lastRenderedPageBreak/>
        <w:t>БЛОК 2. АНАЛИЗ ПРОИЗВЕДЕНИЯ ЖИВОПИСИ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7088"/>
        <w:gridCol w:w="283"/>
        <w:gridCol w:w="284"/>
        <w:gridCol w:w="283"/>
        <w:gridCol w:w="709"/>
      </w:tblGrid>
      <w:tr w:rsidR="00C00511" w:rsidTr="00ED1800">
        <w:trPr>
          <w:trHeight w:val="321"/>
        </w:trPr>
        <w:tc>
          <w:tcPr>
            <w:tcW w:w="9356" w:type="dxa"/>
            <w:gridSpan w:val="2"/>
          </w:tcPr>
          <w:p w:rsidR="00C00511" w:rsidRDefault="00C00511" w:rsidP="00ED1800">
            <w:pPr>
              <w:tabs>
                <w:tab w:val="num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  <w:vAlign w:val="center"/>
          </w:tcPr>
          <w:p w:rsidR="00C00511" w:rsidRPr="006170F7" w:rsidRDefault="00C00511" w:rsidP="00ED1800">
            <w:pPr>
              <w:tabs>
                <w:tab w:val="num" w:pos="42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0F7">
              <w:rPr>
                <w:rFonts w:ascii="Times New Roman" w:hAnsi="Times New Roman" w:cs="Times New Roman"/>
                <w:sz w:val="16"/>
                <w:szCs w:val="16"/>
              </w:rPr>
              <w:t>Баллы</w:t>
            </w:r>
          </w:p>
        </w:tc>
        <w:tc>
          <w:tcPr>
            <w:tcW w:w="709" w:type="dxa"/>
            <w:vAlign w:val="center"/>
          </w:tcPr>
          <w:p w:rsidR="00C00511" w:rsidRDefault="00C00511" w:rsidP="00ED1800">
            <w:pPr>
              <w:tabs>
                <w:tab w:val="num" w:pos="42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0F7">
              <w:rPr>
                <w:rFonts w:ascii="Times New Roman" w:hAnsi="Times New Roman" w:cs="Times New Roman"/>
                <w:sz w:val="16"/>
                <w:szCs w:val="16"/>
              </w:rPr>
              <w:t>Макс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00511" w:rsidRPr="006170F7" w:rsidRDefault="00C00511" w:rsidP="00ED1800">
            <w:pPr>
              <w:tabs>
                <w:tab w:val="num" w:pos="42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170F7">
              <w:rPr>
                <w:rFonts w:ascii="Times New Roman" w:hAnsi="Times New Roman" w:cs="Times New Roman"/>
                <w:sz w:val="16"/>
                <w:szCs w:val="16"/>
              </w:rPr>
              <w:t>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6170F7">
              <w:rPr>
                <w:rFonts w:ascii="Times New Roman" w:hAnsi="Times New Roman" w:cs="Times New Roman"/>
                <w:sz w:val="16"/>
                <w:szCs w:val="16"/>
              </w:rPr>
              <w:t>баллов</w:t>
            </w:r>
          </w:p>
        </w:tc>
      </w:tr>
      <w:tr w:rsidR="00C00511" w:rsidTr="00ED1800">
        <w:trPr>
          <w:trHeight w:val="473"/>
        </w:trPr>
        <w:tc>
          <w:tcPr>
            <w:tcW w:w="2268" w:type="dxa"/>
            <w:vAlign w:val="center"/>
          </w:tcPr>
          <w:p w:rsidR="00C00511" w:rsidRPr="006170F7" w:rsidRDefault="00C00511" w:rsidP="00ED1800">
            <w:pPr>
              <w:numPr>
                <w:ilvl w:val="0"/>
                <w:numId w:val="23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170F7">
              <w:rPr>
                <w:rFonts w:ascii="Times New Roman" w:hAnsi="Times New Roman" w:cs="Times New Roman"/>
                <w:sz w:val="22"/>
                <w:szCs w:val="22"/>
              </w:rPr>
              <w:t>Автор, название</w:t>
            </w:r>
          </w:p>
        </w:tc>
        <w:tc>
          <w:tcPr>
            <w:tcW w:w="7088" w:type="dxa"/>
          </w:tcPr>
          <w:p w:rsidR="00C00511" w:rsidRDefault="00C00511" w:rsidP="00ED1800">
            <w:pPr>
              <w:tabs>
                <w:tab w:val="num" w:pos="426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C00511" w:rsidRDefault="00C00511" w:rsidP="00ED1800">
            <w:pPr>
              <w:tabs>
                <w:tab w:val="num" w:pos="426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:rsidR="00C00511" w:rsidRDefault="00C00511" w:rsidP="00ED1800">
            <w:pPr>
              <w:tabs>
                <w:tab w:val="num" w:pos="426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C00511" w:rsidRDefault="00C00511" w:rsidP="00ED1800">
            <w:pPr>
              <w:tabs>
                <w:tab w:val="num" w:pos="426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C00511" w:rsidRPr="00955F21" w:rsidRDefault="00C00511" w:rsidP="00ED1800">
            <w:pPr>
              <w:tabs>
                <w:tab w:val="num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00511" w:rsidTr="00ED1800">
        <w:trPr>
          <w:trHeight w:val="148"/>
        </w:trPr>
        <w:tc>
          <w:tcPr>
            <w:tcW w:w="2268" w:type="dxa"/>
            <w:vAlign w:val="center"/>
          </w:tcPr>
          <w:p w:rsidR="00C00511" w:rsidRPr="006170F7" w:rsidRDefault="00C00511" w:rsidP="00ED1800">
            <w:pPr>
              <w:numPr>
                <w:ilvl w:val="0"/>
                <w:numId w:val="23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170F7">
              <w:rPr>
                <w:rFonts w:ascii="Times New Roman" w:hAnsi="Times New Roman" w:cs="Times New Roman"/>
                <w:sz w:val="22"/>
                <w:szCs w:val="22"/>
              </w:rPr>
              <w:t>Жанр</w:t>
            </w:r>
          </w:p>
        </w:tc>
        <w:tc>
          <w:tcPr>
            <w:tcW w:w="7088" w:type="dxa"/>
          </w:tcPr>
          <w:p w:rsidR="00C00511" w:rsidRDefault="00C00511" w:rsidP="00ED1800">
            <w:pPr>
              <w:tabs>
                <w:tab w:val="num" w:pos="426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C00511" w:rsidRDefault="00C00511" w:rsidP="00ED1800">
            <w:pPr>
              <w:tabs>
                <w:tab w:val="num" w:pos="426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:rsidR="00C00511" w:rsidRDefault="00C00511" w:rsidP="00ED1800">
            <w:pPr>
              <w:tabs>
                <w:tab w:val="num" w:pos="426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C00511" w:rsidRDefault="00C00511" w:rsidP="00ED1800">
            <w:pPr>
              <w:tabs>
                <w:tab w:val="num" w:pos="426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C00511" w:rsidRPr="00955F21" w:rsidRDefault="00C00511" w:rsidP="00ED1800">
            <w:pPr>
              <w:tabs>
                <w:tab w:val="num" w:pos="426"/>
              </w:tabs>
              <w:jc w:val="center"/>
              <w:rPr>
                <w:rFonts w:ascii="Times New Roman" w:hAnsi="Times New Roman" w:cs="Times New Roman"/>
              </w:rPr>
            </w:pPr>
            <w:r w:rsidRPr="00955F21">
              <w:rPr>
                <w:rFonts w:ascii="Times New Roman" w:hAnsi="Times New Roman" w:cs="Times New Roman"/>
              </w:rPr>
              <w:t>1</w:t>
            </w:r>
          </w:p>
        </w:tc>
      </w:tr>
      <w:tr w:rsidR="00C00511" w:rsidTr="00ED1800">
        <w:trPr>
          <w:trHeight w:val="1972"/>
        </w:trPr>
        <w:tc>
          <w:tcPr>
            <w:tcW w:w="2268" w:type="dxa"/>
            <w:vAlign w:val="center"/>
          </w:tcPr>
          <w:p w:rsidR="00C00511" w:rsidRPr="006170F7" w:rsidRDefault="00C00511" w:rsidP="00ED1800">
            <w:pPr>
              <w:numPr>
                <w:ilvl w:val="0"/>
                <w:numId w:val="23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170F7">
              <w:rPr>
                <w:rFonts w:ascii="Times New Roman" w:hAnsi="Times New Roman" w:cs="Times New Roman"/>
                <w:sz w:val="22"/>
                <w:szCs w:val="22"/>
              </w:rPr>
              <w:t>Содержание произведения</w:t>
            </w:r>
          </w:p>
          <w:p w:rsidR="00C00511" w:rsidRPr="006170F7" w:rsidRDefault="00C00511" w:rsidP="00ED18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70F7">
              <w:rPr>
                <w:rFonts w:ascii="Times New Roman" w:hAnsi="Times New Roman" w:cs="Times New Roman"/>
                <w:sz w:val="22"/>
                <w:szCs w:val="22"/>
              </w:rPr>
              <w:t>(тема или изобразительный мотив произведения, сюжет).</w:t>
            </w:r>
          </w:p>
        </w:tc>
        <w:tc>
          <w:tcPr>
            <w:tcW w:w="7088" w:type="dxa"/>
          </w:tcPr>
          <w:p w:rsidR="00C00511" w:rsidRDefault="00C00511" w:rsidP="00ED1800">
            <w:pPr>
              <w:tabs>
                <w:tab w:val="num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C00511" w:rsidRDefault="00C00511" w:rsidP="00ED1800">
            <w:pPr>
              <w:tabs>
                <w:tab w:val="num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:rsidR="00C00511" w:rsidRDefault="00C00511" w:rsidP="00ED1800">
            <w:pPr>
              <w:tabs>
                <w:tab w:val="num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C00511" w:rsidRDefault="00C00511" w:rsidP="00ED1800">
            <w:pPr>
              <w:tabs>
                <w:tab w:val="num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C00511" w:rsidRPr="00955F21" w:rsidRDefault="00C00511" w:rsidP="00ED1800">
            <w:pPr>
              <w:tabs>
                <w:tab w:val="num" w:pos="426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00511" w:rsidTr="00ED1800">
        <w:trPr>
          <w:trHeight w:val="5153"/>
        </w:trPr>
        <w:tc>
          <w:tcPr>
            <w:tcW w:w="2268" w:type="dxa"/>
            <w:vAlign w:val="center"/>
          </w:tcPr>
          <w:p w:rsidR="00C00511" w:rsidRPr="006170F7" w:rsidRDefault="00C00511" w:rsidP="00ED18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70F7">
              <w:rPr>
                <w:rFonts w:ascii="Times New Roman" w:hAnsi="Times New Roman" w:cs="Times New Roman"/>
                <w:sz w:val="22"/>
                <w:szCs w:val="22"/>
              </w:rPr>
              <w:t>4. Особенности композиции картины:</w:t>
            </w:r>
          </w:p>
          <w:p w:rsidR="00C00511" w:rsidRPr="00C00511" w:rsidRDefault="00C00511" w:rsidP="00ED180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0511">
              <w:rPr>
                <w:rFonts w:ascii="Times New Roman" w:hAnsi="Times New Roman" w:cs="Times New Roman"/>
                <w:b/>
                <w:sz w:val="22"/>
                <w:szCs w:val="22"/>
              </w:rPr>
              <w:t>-  формат</w:t>
            </w:r>
            <w:r w:rsidR="00476966">
              <w:rPr>
                <w:rFonts w:ascii="Times New Roman" w:hAnsi="Times New Roman" w:cs="Times New Roman"/>
                <w:b/>
                <w:sz w:val="22"/>
                <w:szCs w:val="22"/>
              </w:rPr>
              <w:t>;</w:t>
            </w:r>
          </w:p>
          <w:p w:rsidR="00C00511" w:rsidRPr="00C00511" w:rsidRDefault="00C00511" w:rsidP="00ED180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0511">
              <w:rPr>
                <w:rFonts w:ascii="Times New Roman" w:hAnsi="Times New Roman" w:cs="Times New Roman"/>
                <w:b/>
                <w:sz w:val="22"/>
                <w:szCs w:val="22"/>
              </w:rPr>
              <w:t>- тип композиции;</w:t>
            </w:r>
          </w:p>
          <w:p w:rsidR="00C00511" w:rsidRPr="00C00511" w:rsidRDefault="00C00511" w:rsidP="00ED180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0511">
              <w:rPr>
                <w:rFonts w:ascii="Times New Roman" w:hAnsi="Times New Roman" w:cs="Times New Roman"/>
                <w:b/>
                <w:sz w:val="22"/>
                <w:szCs w:val="22"/>
              </w:rPr>
              <w:t>- композиционный центр и способы его выделения;</w:t>
            </w:r>
          </w:p>
          <w:p w:rsidR="00C00511" w:rsidRPr="00C00511" w:rsidRDefault="00C00511" w:rsidP="00ED180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0511">
              <w:rPr>
                <w:rFonts w:ascii="Times New Roman" w:hAnsi="Times New Roman" w:cs="Times New Roman"/>
                <w:b/>
                <w:sz w:val="22"/>
                <w:szCs w:val="22"/>
              </w:rPr>
              <w:t>- линия горизонта;</w:t>
            </w:r>
          </w:p>
          <w:p w:rsidR="00B3394F" w:rsidRPr="00C00511" w:rsidRDefault="00C00511" w:rsidP="00B3394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05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3394F" w:rsidRPr="00C00511">
              <w:rPr>
                <w:rFonts w:ascii="Times New Roman" w:hAnsi="Times New Roman" w:cs="Times New Roman"/>
                <w:b/>
                <w:sz w:val="22"/>
                <w:szCs w:val="22"/>
              </w:rPr>
              <w:t>- точка зрения;</w:t>
            </w:r>
          </w:p>
          <w:p w:rsidR="00C00511" w:rsidRPr="00C00511" w:rsidRDefault="00C00511" w:rsidP="00ED180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0511">
              <w:rPr>
                <w:rFonts w:ascii="Times New Roman" w:hAnsi="Times New Roman" w:cs="Times New Roman"/>
                <w:b/>
                <w:sz w:val="22"/>
                <w:szCs w:val="22"/>
              </w:rPr>
              <w:t>- пространственное решение (плановость);</w:t>
            </w:r>
          </w:p>
          <w:p w:rsidR="00C00511" w:rsidRPr="006170F7" w:rsidRDefault="00C00511" w:rsidP="00ED180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0511">
              <w:rPr>
                <w:rFonts w:ascii="Times New Roman" w:hAnsi="Times New Roman" w:cs="Times New Roman"/>
                <w:b/>
                <w:sz w:val="22"/>
                <w:szCs w:val="22"/>
              </w:rPr>
              <w:t>- ракурсы.</w:t>
            </w:r>
          </w:p>
          <w:p w:rsidR="00C00511" w:rsidRPr="006170F7" w:rsidRDefault="00C00511" w:rsidP="00ED1800">
            <w:pPr>
              <w:pStyle w:val="22"/>
              <w:shd w:val="clear" w:color="auto" w:fill="auto"/>
              <w:tabs>
                <w:tab w:val="left" w:pos="1094"/>
              </w:tabs>
              <w:spacing w:line="240" w:lineRule="auto"/>
              <w:ind w:firstLine="0"/>
              <w:jc w:val="left"/>
              <w:rPr>
                <w:rFonts w:eastAsia="Tahoma"/>
                <w:b/>
                <w:color w:val="000000"/>
                <w:lang w:eastAsia="ru-RU" w:bidi="ru-RU"/>
              </w:rPr>
            </w:pPr>
          </w:p>
        </w:tc>
        <w:tc>
          <w:tcPr>
            <w:tcW w:w="7088" w:type="dxa"/>
          </w:tcPr>
          <w:p w:rsidR="00C00511" w:rsidRDefault="00C00511" w:rsidP="00ED1800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C00511" w:rsidRDefault="00C00511" w:rsidP="00ED1800">
            <w:pPr>
              <w:pStyle w:val="22"/>
              <w:shd w:val="clear" w:color="auto" w:fill="auto"/>
              <w:tabs>
                <w:tab w:val="left" w:pos="1094"/>
              </w:tabs>
              <w:spacing w:line="360" w:lineRule="auto"/>
              <w:ind w:left="740" w:firstLine="0"/>
              <w:jc w:val="both"/>
              <w:rPr>
                <w:b/>
              </w:rPr>
            </w:pPr>
          </w:p>
        </w:tc>
        <w:tc>
          <w:tcPr>
            <w:tcW w:w="283" w:type="dxa"/>
          </w:tcPr>
          <w:p w:rsidR="00C00511" w:rsidRDefault="00C00511" w:rsidP="00ED1800">
            <w:pPr>
              <w:tabs>
                <w:tab w:val="num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:rsidR="00C00511" w:rsidRDefault="00C00511" w:rsidP="00ED1800">
            <w:pPr>
              <w:tabs>
                <w:tab w:val="num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C00511" w:rsidRDefault="00C00511" w:rsidP="00ED1800">
            <w:pPr>
              <w:tabs>
                <w:tab w:val="num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C00511" w:rsidRPr="00955F21" w:rsidRDefault="00C00511" w:rsidP="00ED1800">
            <w:pPr>
              <w:tabs>
                <w:tab w:val="num" w:pos="426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00511">
              <w:rPr>
                <w:rFonts w:ascii="Times New Roman" w:hAnsi="Times New Roman" w:cs="Times New Roman"/>
              </w:rPr>
              <w:t>8</w:t>
            </w:r>
          </w:p>
        </w:tc>
      </w:tr>
      <w:tr w:rsidR="00C00511" w:rsidTr="00ED1800">
        <w:trPr>
          <w:trHeight w:val="1635"/>
        </w:trPr>
        <w:tc>
          <w:tcPr>
            <w:tcW w:w="2268" w:type="dxa"/>
            <w:vAlign w:val="center"/>
          </w:tcPr>
          <w:p w:rsidR="00C00511" w:rsidRPr="006170F7" w:rsidRDefault="00C00511" w:rsidP="00ED18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70F7">
              <w:rPr>
                <w:rFonts w:ascii="Times New Roman" w:hAnsi="Times New Roman" w:cs="Times New Roman"/>
                <w:sz w:val="22"/>
                <w:szCs w:val="22"/>
              </w:rPr>
              <w:t>5. Основные средства выразительности художественного образа:</w:t>
            </w:r>
          </w:p>
          <w:p w:rsidR="00C00511" w:rsidRPr="006170F7" w:rsidRDefault="00C00511" w:rsidP="00ED180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70F7">
              <w:rPr>
                <w:rFonts w:ascii="Times New Roman" w:hAnsi="Times New Roman" w:cs="Times New Roman"/>
                <w:b/>
                <w:sz w:val="22"/>
                <w:szCs w:val="22"/>
              </w:rPr>
              <w:t>- колорит;</w:t>
            </w:r>
          </w:p>
          <w:p w:rsidR="00C00511" w:rsidRPr="006170F7" w:rsidRDefault="00C00511" w:rsidP="00ED180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70F7">
              <w:rPr>
                <w:rFonts w:ascii="Times New Roman" w:hAnsi="Times New Roman" w:cs="Times New Roman"/>
                <w:b/>
                <w:sz w:val="22"/>
                <w:szCs w:val="22"/>
              </w:rPr>
              <w:t>- освещенность.</w:t>
            </w:r>
          </w:p>
        </w:tc>
        <w:tc>
          <w:tcPr>
            <w:tcW w:w="7088" w:type="dxa"/>
          </w:tcPr>
          <w:p w:rsidR="00C00511" w:rsidRDefault="00C00511" w:rsidP="00ED1800">
            <w:pPr>
              <w:pStyle w:val="22"/>
              <w:shd w:val="clear" w:color="auto" w:fill="auto"/>
              <w:tabs>
                <w:tab w:val="left" w:pos="1094"/>
              </w:tabs>
              <w:spacing w:line="360" w:lineRule="auto"/>
              <w:ind w:left="740" w:firstLine="0"/>
              <w:jc w:val="both"/>
              <w:rPr>
                <w:b/>
              </w:rPr>
            </w:pPr>
          </w:p>
        </w:tc>
        <w:tc>
          <w:tcPr>
            <w:tcW w:w="283" w:type="dxa"/>
          </w:tcPr>
          <w:p w:rsidR="00C00511" w:rsidRDefault="00C00511" w:rsidP="00ED1800">
            <w:pPr>
              <w:tabs>
                <w:tab w:val="num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:rsidR="00C00511" w:rsidRDefault="00C00511" w:rsidP="00ED1800">
            <w:pPr>
              <w:tabs>
                <w:tab w:val="num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C00511" w:rsidRDefault="00C00511" w:rsidP="00ED1800">
            <w:pPr>
              <w:tabs>
                <w:tab w:val="num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C00511" w:rsidRPr="00955F21" w:rsidRDefault="00C00511" w:rsidP="00ED1800">
            <w:pPr>
              <w:tabs>
                <w:tab w:val="num" w:pos="426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55F21">
              <w:rPr>
                <w:rFonts w:ascii="Times New Roman" w:hAnsi="Times New Roman" w:cs="Times New Roman"/>
              </w:rPr>
              <w:t>3</w:t>
            </w:r>
          </w:p>
        </w:tc>
      </w:tr>
      <w:tr w:rsidR="00C00511" w:rsidTr="00ED1800">
        <w:trPr>
          <w:trHeight w:val="2115"/>
        </w:trPr>
        <w:tc>
          <w:tcPr>
            <w:tcW w:w="2268" w:type="dxa"/>
            <w:vAlign w:val="center"/>
          </w:tcPr>
          <w:p w:rsidR="00C00511" w:rsidRPr="006170F7" w:rsidRDefault="00C00511" w:rsidP="00ED18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70F7">
              <w:rPr>
                <w:rFonts w:ascii="Times New Roman" w:hAnsi="Times New Roman" w:cs="Times New Roman"/>
                <w:sz w:val="22"/>
                <w:szCs w:val="22"/>
              </w:rPr>
              <w:t>6. К какому стилевому направлен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ию следует отнести произведение,</w:t>
            </w:r>
            <w:r w:rsidRPr="006170F7">
              <w:rPr>
                <w:rFonts w:ascii="Times New Roman" w:hAnsi="Times New Roman" w:cs="Times New Roman"/>
                <w:sz w:val="22"/>
                <w:szCs w:val="22"/>
              </w:rPr>
              <w:t xml:space="preserve"> и как проявились в нём характерные стилевые особенности?</w:t>
            </w:r>
          </w:p>
        </w:tc>
        <w:tc>
          <w:tcPr>
            <w:tcW w:w="7088" w:type="dxa"/>
          </w:tcPr>
          <w:p w:rsidR="00C00511" w:rsidRDefault="00C00511" w:rsidP="00ED1800">
            <w:pPr>
              <w:tabs>
                <w:tab w:val="num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C00511" w:rsidRDefault="00C00511" w:rsidP="00ED1800">
            <w:pPr>
              <w:tabs>
                <w:tab w:val="num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:rsidR="00C00511" w:rsidRDefault="00C00511" w:rsidP="00ED1800">
            <w:pPr>
              <w:tabs>
                <w:tab w:val="num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C00511" w:rsidRDefault="00C00511" w:rsidP="00ED1800">
            <w:pPr>
              <w:tabs>
                <w:tab w:val="num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C00511" w:rsidRPr="00955F21" w:rsidRDefault="00C00511" w:rsidP="00ED1800">
            <w:pPr>
              <w:tabs>
                <w:tab w:val="num" w:pos="426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00511" w:rsidTr="00ED1800">
        <w:trPr>
          <w:trHeight w:val="1099"/>
        </w:trPr>
        <w:tc>
          <w:tcPr>
            <w:tcW w:w="2268" w:type="dxa"/>
            <w:vAlign w:val="center"/>
          </w:tcPr>
          <w:p w:rsidR="00C00511" w:rsidRPr="006170F7" w:rsidRDefault="00C00511" w:rsidP="00C005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70F7">
              <w:rPr>
                <w:rFonts w:ascii="Times New Roman" w:hAnsi="Times New Roman" w:cs="Times New Roman"/>
                <w:sz w:val="22"/>
                <w:szCs w:val="22"/>
              </w:rPr>
              <w:t xml:space="preserve">7. </w:t>
            </w:r>
            <w:r w:rsidRPr="00510106">
              <w:rPr>
                <w:rFonts w:ascii="Times New Roman" w:hAnsi="Times New Roman" w:cs="Times New Roman"/>
                <w:sz w:val="22"/>
                <w:szCs w:val="22"/>
              </w:rPr>
              <w:t>Какое впечатление оказало произведение на Ваши чувства и настроение?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</w:tcPr>
          <w:p w:rsidR="00C00511" w:rsidRDefault="00C00511" w:rsidP="00ED1800">
            <w:pPr>
              <w:tabs>
                <w:tab w:val="num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C00511" w:rsidRDefault="00C00511" w:rsidP="00ED1800">
            <w:pPr>
              <w:tabs>
                <w:tab w:val="num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:rsidR="00C00511" w:rsidRDefault="00C00511" w:rsidP="00ED1800">
            <w:pPr>
              <w:tabs>
                <w:tab w:val="num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C00511" w:rsidRDefault="00C00511" w:rsidP="00ED1800">
            <w:pPr>
              <w:tabs>
                <w:tab w:val="num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C00511" w:rsidRPr="00955F21" w:rsidRDefault="00C00511" w:rsidP="00ED1800">
            <w:pPr>
              <w:tabs>
                <w:tab w:val="num" w:pos="426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55F21">
              <w:rPr>
                <w:rFonts w:ascii="Times New Roman" w:hAnsi="Times New Roman" w:cs="Times New Roman"/>
              </w:rPr>
              <w:t>1</w:t>
            </w:r>
          </w:p>
        </w:tc>
      </w:tr>
      <w:tr w:rsidR="00C00511" w:rsidRPr="006170F7" w:rsidTr="00ED1800">
        <w:trPr>
          <w:trHeight w:val="296"/>
        </w:trPr>
        <w:tc>
          <w:tcPr>
            <w:tcW w:w="9356" w:type="dxa"/>
            <w:gridSpan w:val="2"/>
            <w:vAlign w:val="center"/>
          </w:tcPr>
          <w:p w:rsidR="00C00511" w:rsidRPr="006170F7" w:rsidRDefault="00C00511" w:rsidP="00ED1800">
            <w:pPr>
              <w:tabs>
                <w:tab w:val="num" w:pos="426"/>
              </w:tabs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0F7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балл:</w:t>
            </w:r>
          </w:p>
        </w:tc>
        <w:tc>
          <w:tcPr>
            <w:tcW w:w="283" w:type="dxa"/>
          </w:tcPr>
          <w:p w:rsidR="00C00511" w:rsidRPr="006170F7" w:rsidRDefault="00C00511" w:rsidP="00ED1800">
            <w:pPr>
              <w:tabs>
                <w:tab w:val="num" w:pos="426"/>
              </w:tabs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C00511" w:rsidRPr="006170F7" w:rsidRDefault="00C00511" w:rsidP="00ED1800">
            <w:pPr>
              <w:tabs>
                <w:tab w:val="num" w:pos="426"/>
              </w:tabs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C00511" w:rsidRPr="006170F7" w:rsidRDefault="00C00511" w:rsidP="00ED1800">
            <w:pPr>
              <w:tabs>
                <w:tab w:val="num" w:pos="426"/>
              </w:tabs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00511" w:rsidRPr="006170F7" w:rsidRDefault="00C00511" w:rsidP="00ED1800">
            <w:pPr>
              <w:tabs>
                <w:tab w:val="num" w:pos="42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1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</w:tbl>
    <w:p w:rsidR="00E50200" w:rsidRPr="00E50200" w:rsidRDefault="00E50200" w:rsidP="00D37157">
      <w:pPr>
        <w:pStyle w:val="42"/>
        <w:keepNext/>
        <w:keepLines/>
        <w:shd w:val="clear" w:color="auto" w:fill="auto"/>
        <w:spacing w:after="0" w:line="360" w:lineRule="auto"/>
        <w:rPr>
          <w:b w:val="0"/>
        </w:rPr>
      </w:pPr>
    </w:p>
    <w:sectPr w:rsidR="00E50200" w:rsidRPr="00E50200" w:rsidSect="001E5BFB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CC1" w:rsidRDefault="001C4CC1">
      <w:r>
        <w:separator/>
      </w:r>
    </w:p>
  </w:endnote>
  <w:endnote w:type="continuationSeparator" w:id="0">
    <w:p w:rsidR="001C4CC1" w:rsidRDefault="001C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5750498"/>
      <w:docPartObj>
        <w:docPartGallery w:val="Page Numbers (Bottom of Page)"/>
        <w:docPartUnique/>
      </w:docPartObj>
    </w:sdtPr>
    <w:sdtEndPr/>
    <w:sdtContent>
      <w:p w:rsidR="001C4CC1" w:rsidRDefault="001C4CC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FA5">
          <w:rPr>
            <w:noProof/>
          </w:rPr>
          <w:t>16</w:t>
        </w:r>
        <w:r>
          <w:fldChar w:fldCharType="end"/>
        </w:r>
      </w:p>
    </w:sdtContent>
  </w:sdt>
  <w:p w:rsidR="001C4CC1" w:rsidRDefault="001C4CC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CC1" w:rsidRDefault="001C4CC1">
      <w:r>
        <w:separator/>
      </w:r>
    </w:p>
  </w:footnote>
  <w:footnote w:type="continuationSeparator" w:id="0">
    <w:p w:rsidR="001C4CC1" w:rsidRDefault="001C4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61EC"/>
    <w:multiLevelType w:val="multilevel"/>
    <w:tmpl w:val="C91823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3743A3"/>
    <w:multiLevelType w:val="multilevel"/>
    <w:tmpl w:val="1CE034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D47D17"/>
    <w:multiLevelType w:val="hybridMultilevel"/>
    <w:tmpl w:val="6B506A60"/>
    <w:lvl w:ilvl="0" w:tplc="2D0A375E">
      <w:start w:val="4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12446CAE"/>
    <w:multiLevelType w:val="hybridMultilevel"/>
    <w:tmpl w:val="BC36DFB8"/>
    <w:lvl w:ilvl="0" w:tplc="D0140922">
      <w:start w:val="5"/>
      <w:numFmt w:val="decimal"/>
      <w:lvlText w:val="%1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 w15:restartNumberingAfterBreak="0">
    <w:nsid w:val="184531B9"/>
    <w:multiLevelType w:val="multilevel"/>
    <w:tmpl w:val="AB6CD0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9F243F"/>
    <w:multiLevelType w:val="multilevel"/>
    <w:tmpl w:val="9ABA654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AD1708"/>
    <w:multiLevelType w:val="hybridMultilevel"/>
    <w:tmpl w:val="BDBEAB44"/>
    <w:lvl w:ilvl="0" w:tplc="D02A8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110C1"/>
    <w:multiLevelType w:val="hybridMultilevel"/>
    <w:tmpl w:val="85021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67094"/>
    <w:multiLevelType w:val="multilevel"/>
    <w:tmpl w:val="58E837A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AF2375"/>
    <w:multiLevelType w:val="hybridMultilevel"/>
    <w:tmpl w:val="0100C92A"/>
    <w:lvl w:ilvl="0" w:tplc="C8BA1870">
      <w:start w:val="2"/>
      <w:numFmt w:val="decimal"/>
      <w:lvlText w:val="%1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0" w15:restartNumberingAfterBreak="0">
    <w:nsid w:val="26E253DA"/>
    <w:multiLevelType w:val="multilevel"/>
    <w:tmpl w:val="BAF84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576984"/>
    <w:multiLevelType w:val="multilevel"/>
    <w:tmpl w:val="BAF84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8555EC"/>
    <w:multiLevelType w:val="multilevel"/>
    <w:tmpl w:val="ED380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7C5413"/>
    <w:multiLevelType w:val="multilevel"/>
    <w:tmpl w:val="CC4066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590AAB"/>
    <w:multiLevelType w:val="hybridMultilevel"/>
    <w:tmpl w:val="0B38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56246"/>
    <w:multiLevelType w:val="hybridMultilevel"/>
    <w:tmpl w:val="873EF240"/>
    <w:lvl w:ilvl="0" w:tplc="2C38B63A">
      <w:start w:val="9"/>
      <w:numFmt w:val="decimal"/>
      <w:lvlText w:val="%1"/>
      <w:lvlJc w:val="left"/>
      <w:pPr>
        <w:ind w:left="11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6" w15:restartNumberingAfterBreak="0">
    <w:nsid w:val="37BE23FA"/>
    <w:multiLevelType w:val="multilevel"/>
    <w:tmpl w:val="BAF84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E510B6"/>
    <w:multiLevelType w:val="multilevel"/>
    <w:tmpl w:val="B50AC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17579D"/>
    <w:multiLevelType w:val="multilevel"/>
    <w:tmpl w:val="B3426438"/>
    <w:lvl w:ilvl="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2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  <w:sz w:val="24"/>
      </w:rPr>
    </w:lvl>
  </w:abstractNum>
  <w:abstractNum w:abstractNumId="19" w15:restartNumberingAfterBreak="0">
    <w:nsid w:val="41B45318"/>
    <w:multiLevelType w:val="multilevel"/>
    <w:tmpl w:val="26C229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641E95"/>
    <w:multiLevelType w:val="multilevel"/>
    <w:tmpl w:val="8C426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735189"/>
    <w:multiLevelType w:val="multilevel"/>
    <w:tmpl w:val="6F989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F23FC6"/>
    <w:multiLevelType w:val="multilevel"/>
    <w:tmpl w:val="B136F9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7D721B"/>
    <w:multiLevelType w:val="hybridMultilevel"/>
    <w:tmpl w:val="70D653E6"/>
    <w:lvl w:ilvl="0" w:tplc="F580ECC8">
      <w:start w:val="7"/>
      <w:numFmt w:val="decimal"/>
      <w:lvlText w:val="%1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4" w15:restartNumberingAfterBreak="0">
    <w:nsid w:val="4BAC3D17"/>
    <w:multiLevelType w:val="hybridMultilevel"/>
    <w:tmpl w:val="7532A232"/>
    <w:lvl w:ilvl="0" w:tplc="F918CA04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AC6F5D"/>
    <w:multiLevelType w:val="hybridMultilevel"/>
    <w:tmpl w:val="6ABC5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06999"/>
    <w:multiLevelType w:val="multilevel"/>
    <w:tmpl w:val="9C1675F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69312B0"/>
    <w:multiLevelType w:val="multilevel"/>
    <w:tmpl w:val="208615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317504"/>
    <w:multiLevelType w:val="multilevel"/>
    <w:tmpl w:val="B9EAC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A0D535F"/>
    <w:multiLevelType w:val="multilevel"/>
    <w:tmpl w:val="1CE034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375C17"/>
    <w:multiLevelType w:val="hybridMultilevel"/>
    <w:tmpl w:val="8DCAF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E7B28"/>
    <w:multiLevelType w:val="multilevel"/>
    <w:tmpl w:val="22C403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D6265B"/>
    <w:multiLevelType w:val="multilevel"/>
    <w:tmpl w:val="ED380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9437C2"/>
    <w:multiLevelType w:val="multilevel"/>
    <w:tmpl w:val="AD4004A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21072B"/>
    <w:multiLevelType w:val="multilevel"/>
    <w:tmpl w:val="4FE8EF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0"/>
  </w:num>
  <w:num w:numId="3">
    <w:abstractNumId w:val="22"/>
  </w:num>
  <w:num w:numId="4">
    <w:abstractNumId w:val="33"/>
  </w:num>
  <w:num w:numId="5">
    <w:abstractNumId w:val="13"/>
  </w:num>
  <w:num w:numId="6">
    <w:abstractNumId w:val="28"/>
  </w:num>
  <w:num w:numId="7">
    <w:abstractNumId w:val="1"/>
  </w:num>
  <w:num w:numId="8">
    <w:abstractNumId w:val="27"/>
  </w:num>
  <w:num w:numId="9">
    <w:abstractNumId w:val="8"/>
  </w:num>
  <w:num w:numId="10">
    <w:abstractNumId w:val="17"/>
  </w:num>
  <w:num w:numId="11">
    <w:abstractNumId w:val="16"/>
  </w:num>
  <w:num w:numId="12">
    <w:abstractNumId w:val="21"/>
  </w:num>
  <w:num w:numId="13">
    <w:abstractNumId w:val="0"/>
  </w:num>
  <w:num w:numId="14">
    <w:abstractNumId w:val="7"/>
  </w:num>
  <w:num w:numId="15">
    <w:abstractNumId w:val="6"/>
  </w:num>
  <w:num w:numId="16">
    <w:abstractNumId w:val="12"/>
  </w:num>
  <w:num w:numId="17">
    <w:abstractNumId w:val="32"/>
  </w:num>
  <w:num w:numId="18">
    <w:abstractNumId w:val="34"/>
  </w:num>
  <w:num w:numId="19">
    <w:abstractNumId w:val="4"/>
  </w:num>
  <w:num w:numId="20">
    <w:abstractNumId w:val="31"/>
  </w:num>
  <w:num w:numId="21">
    <w:abstractNumId w:val="5"/>
  </w:num>
  <w:num w:numId="22">
    <w:abstractNumId w:val="26"/>
  </w:num>
  <w:num w:numId="23">
    <w:abstractNumId w:val="30"/>
  </w:num>
  <w:num w:numId="24">
    <w:abstractNumId w:val="9"/>
  </w:num>
  <w:num w:numId="25">
    <w:abstractNumId w:val="23"/>
  </w:num>
  <w:num w:numId="26">
    <w:abstractNumId w:val="15"/>
  </w:num>
  <w:num w:numId="27">
    <w:abstractNumId w:val="3"/>
  </w:num>
  <w:num w:numId="28">
    <w:abstractNumId w:val="18"/>
  </w:num>
  <w:num w:numId="29">
    <w:abstractNumId w:val="19"/>
  </w:num>
  <w:num w:numId="30">
    <w:abstractNumId w:val="33"/>
  </w:num>
  <w:num w:numId="3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9"/>
  </w:num>
  <w:num w:numId="33">
    <w:abstractNumId w:val="11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E4"/>
    <w:rsid w:val="00004632"/>
    <w:rsid w:val="00004F6B"/>
    <w:rsid w:val="000075F2"/>
    <w:rsid w:val="00012078"/>
    <w:rsid w:val="00012993"/>
    <w:rsid w:val="00022F99"/>
    <w:rsid w:val="00030D5A"/>
    <w:rsid w:val="00056B8E"/>
    <w:rsid w:val="00074832"/>
    <w:rsid w:val="00084ACF"/>
    <w:rsid w:val="000853A1"/>
    <w:rsid w:val="00087B3D"/>
    <w:rsid w:val="00092EA0"/>
    <w:rsid w:val="000A52AD"/>
    <w:rsid w:val="000A58B2"/>
    <w:rsid w:val="000A5D40"/>
    <w:rsid w:val="000B52AA"/>
    <w:rsid w:val="000B78FD"/>
    <w:rsid w:val="000C7312"/>
    <w:rsid w:val="000D16A8"/>
    <w:rsid w:val="000D2021"/>
    <w:rsid w:val="000D45CB"/>
    <w:rsid w:val="000E2706"/>
    <w:rsid w:val="000E73F5"/>
    <w:rsid w:val="0010647A"/>
    <w:rsid w:val="001422EF"/>
    <w:rsid w:val="001561E9"/>
    <w:rsid w:val="001659B6"/>
    <w:rsid w:val="0018165A"/>
    <w:rsid w:val="001920B1"/>
    <w:rsid w:val="001B13D0"/>
    <w:rsid w:val="001B6273"/>
    <w:rsid w:val="001B69FD"/>
    <w:rsid w:val="001C4CC1"/>
    <w:rsid w:val="001D4FA0"/>
    <w:rsid w:val="001E16A9"/>
    <w:rsid w:val="001E5BFB"/>
    <w:rsid w:val="001E65D3"/>
    <w:rsid w:val="001F1FA5"/>
    <w:rsid w:val="001F21DC"/>
    <w:rsid w:val="001F4AE4"/>
    <w:rsid w:val="002003D9"/>
    <w:rsid w:val="00201906"/>
    <w:rsid w:val="002039C1"/>
    <w:rsid w:val="0022186A"/>
    <w:rsid w:val="00226D9D"/>
    <w:rsid w:val="00227BD6"/>
    <w:rsid w:val="002359AE"/>
    <w:rsid w:val="0024135E"/>
    <w:rsid w:val="00242CEC"/>
    <w:rsid w:val="0027735A"/>
    <w:rsid w:val="00286877"/>
    <w:rsid w:val="002905B1"/>
    <w:rsid w:val="002A5EA4"/>
    <w:rsid w:val="002C674C"/>
    <w:rsid w:val="002F2682"/>
    <w:rsid w:val="002F56A6"/>
    <w:rsid w:val="00302DA6"/>
    <w:rsid w:val="00316117"/>
    <w:rsid w:val="00324D87"/>
    <w:rsid w:val="003318A9"/>
    <w:rsid w:val="003427FD"/>
    <w:rsid w:val="003465AE"/>
    <w:rsid w:val="003516B0"/>
    <w:rsid w:val="00361BF8"/>
    <w:rsid w:val="0036660E"/>
    <w:rsid w:val="003708A5"/>
    <w:rsid w:val="00370E6C"/>
    <w:rsid w:val="003775CF"/>
    <w:rsid w:val="00382CBD"/>
    <w:rsid w:val="00385251"/>
    <w:rsid w:val="003A4F88"/>
    <w:rsid w:val="003A5601"/>
    <w:rsid w:val="003C7462"/>
    <w:rsid w:val="003D4AB6"/>
    <w:rsid w:val="003E7435"/>
    <w:rsid w:val="003F2828"/>
    <w:rsid w:val="003F7350"/>
    <w:rsid w:val="004014AA"/>
    <w:rsid w:val="00416DD8"/>
    <w:rsid w:val="00417620"/>
    <w:rsid w:val="004251C6"/>
    <w:rsid w:val="0044031A"/>
    <w:rsid w:val="00457345"/>
    <w:rsid w:val="00476966"/>
    <w:rsid w:val="004A1769"/>
    <w:rsid w:val="004A528F"/>
    <w:rsid w:val="004D11A8"/>
    <w:rsid w:val="004E39D5"/>
    <w:rsid w:val="004F0465"/>
    <w:rsid w:val="00510006"/>
    <w:rsid w:val="005235B7"/>
    <w:rsid w:val="005240D8"/>
    <w:rsid w:val="00534D09"/>
    <w:rsid w:val="005528C9"/>
    <w:rsid w:val="00555113"/>
    <w:rsid w:val="00556543"/>
    <w:rsid w:val="0056270D"/>
    <w:rsid w:val="00565E09"/>
    <w:rsid w:val="005810B1"/>
    <w:rsid w:val="0058336D"/>
    <w:rsid w:val="00592FC5"/>
    <w:rsid w:val="00593DA4"/>
    <w:rsid w:val="005B62CA"/>
    <w:rsid w:val="005D09F7"/>
    <w:rsid w:val="005D6CD6"/>
    <w:rsid w:val="005E4683"/>
    <w:rsid w:val="005F4638"/>
    <w:rsid w:val="00600FD5"/>
    <w:rsid w:val="00601BF6"/>
    <w:rsid w:val="00610E4F"/>
    <w:rsid w:val="006170F7"/>
    <w:rsid w:val="00617573"/>
    <w:rsid w:val="00621F76"/>
    <w:rsid w:val="00626011"/>
    <w:rsid w:val="0063780E"/>
    <w:rsid w:val="00642FA3"/>
    <w:rsid w:val="00647E37"/>
    <w:rsid w:val="006507AC"/>
    <w:rsid w:val="006570C4"/>
    <w:rsid w:val="006570D3"/>
    <w:rsid w:val="00657681"/>
    <w:rsid w:val="00673E55"/>
    <w:rsid w:val="00687975"/>
    <w:rsid w:val="006A34C7"/>
    <w:rsid w:val="006A6E02"/>
    <w:rsid w:val="006B4789"/>
    <w:rsid w:val="006B5B18"/>
    <w:rsid w:val="006C5388"/>
    <w:rsid w:val="006D005E"/>
    <w:rsid w:val="006D0757"/>
    <w:rsid w:val="006D7214"/>
    <w:rsid w:val="006E44B5"/>
    <w:rsid w:val="006F20A9"/>
    <w:rsid w:val="00721564"/>
    <w:rsid w:val="0072367E"/>
    <w:rsid w:val="00732D53"/>
    <w:rsid w:val="007404B8"/>
    <w:rsid w:val="0074121A"/>
    <w:rsid w:val="00741F8C"/>
    <w:rsid w:val="00745022"/>
    <w:rsid w:val="007550EA"/>
    <w:rsid w:val="00756E8C"/>
    <w:rsid w:val="00761D7D"/>
    <w:rsid w:val="00791E02"/>
    <w:rsid w:val="00795594"/>
    <w:rsid w:val="00797ED0"/>
    <w:rsid w:val="007B5C96"/>
    <w:rsid w:val="007D20CC"/>
    <w:rsid w:val="007D4E02"/>
    <w:rsid w:val="007E341F"/>
    <w:rsid w:val="007E4A7C"/>
    <w:rsid w:val="007F26D5"/>
    <w:rsid w:val="00800C02"/>
    <w:rsid w:val="008121E4"/>
    <w:rsid w:val="00812E14"/>
    <w:rsid w:val="00840856"/>
    <w:rsid w:val="00842514"/>
    <w:rsid w:val="00860AB3"/>
    <w:rsid w:val="00862E85"/>
    <w:rsid w:val="008641EC"/>
    <w:rsid w:val="0086443D"/>
    <w:rsid w:val="00886664"/>
    <w:rsid w:val="008914C0"/>
    <w:rsid w:val="008B25D5"/>
    <w:rsid w:val="008F24B7"/>
    <w:rsid w:val="009001A6"/>
    <w:rsid w:val="00905C9C"/>
    <w:rsid w:val="00925E1A"/>
    <w:rsid w:val="009467F7"/>
    <w:rsid w:val="009473D6"/>
    <w:rsid w:val="009564C4"/>
    <w:rsid w:val="00961303"/>
    <w:rsid w:val="009620F9"/>
    <w:rsid w:val="00984E30"/>
    <w:rsid w:val="009A0075"/>
    <w:rsid w:val="009A2377"/>
    <w:rsid w:val="009A3236"/>
    <w:rsid w:val="009B0C7C"/>
    <w:rsid w:val="009B2E07"/>
    <w:rsid w:val="009F5204"/>
    <w:rsid w:val="00A16277"/>
    <w:rsid w:val="00A453FA"/>
    <w:rsid w:val="00A45B59"/>
    <w:rsid w:val="00A472FC"/>
    <w:rsid w:val="00A5096C"/>
    <w:rsid w:val="00A560E8"/>
    <w:rsid w:val="00A6510E"/>
    <w:rsid w:val="00A6600A"/>
    <w:rsid w:val="00A83249"/>
    <w:rsid w:val="00A8380B"/>
    <w:rsid w:val="00A86004"/>
    <w:rsid w:val="00A87B1F"/>
    <w:rsid w:val="00A9706F"/>
    <w:rsid w:val="00AA5325"/>
    <w:rsid w:val="00AA6A50"/>
    <w:rsid w:val="00AD7E83"/>
    <w:rsid w:val="00AE1208"/>
    <w:rsid w:val="00AE4B2B"/>
    <w:rsid w:val="00AF4F0B"/>
    <w:rsid w:val="00B0108A"/>
    <w:rsid w:val="00B0745E"/>
    <w:rsid w:val="00B07F32"/>
    <w:rsid w:val="00B23704"/>
    <w:rsid w:val="00B30A74"/>
    <w:rsid w:val="00B3394F"/>
    <w:rsid w:val="00B34EEC"/>
    <w:rsid w:val="00B61E3F"/>
    <w:rsid w:val="00B6564A"/>
    <w:rsid w:val="00B721A7"/>
    <w:rsid w:val="00B72B28"/>
    <w:rsid w:val="00B72CBB"/>
    <w:rsid w:val="00B97468"/>
    <w:rsid w:val="00B9781C"/>
    <w:rsid w:val="00B97A31"/>
    <w:rsid w:val="00BB53E4"/>
    <w:rsid w:val="00BB7852"/>
    <w:rsid w:val="00BF4355"/>
    <w:rsid w:val="00BF673A"/>
    <w:rsid w:val="00C00511"/>
    <w:rsid w:val="00C251A2"/>
    <w:rsid w:val="00C26EA1"/>
    <w:rsid w:val="00C309D5"/>
    <w:rsid w:val="00C31857"/>
    <w:rsid w:val="00C37B14"/>
    <w:rsid w:val="00C43F50"/>
    <w:rsid w:val="00C47519"/>
    <w:rsid w:val="00C5145B"/>
    <w:rsid w:val="00C71390"/>
    <w:rsid w:val="00C754B6"/>
    <w:rsid w:val="00C77E5C"/>
    <w:rsid w:val="00C85618"/>
    <w:rsid w:val="00C949E9"/>
    <w:rsid w:val="00C96180"/>
    <w:rsid w:val="00CA09B8"/>
    <w:rsid w:val="00CB0C1D"/>
    <w:rsid w:val="00CB4B42"/>
    <w:rsid w:val="00CD187C"/>
    <w:rsid w:val="00CD4D95"/>
    <w:rsid w:val="00CD5B00"/>
    <w:rsid w:val="00CE72B1"/>
    <w:rsid w:val="00D03D97"/>
    <w:rsid w:val="00D07476"/>
    <w:rsid w:val="00D132D0"/>
    <w:rsid w:val="00D16482"/>
    <w:rsid w:val="00D31981"/>
    <w:rsid w:val="00D3381F"/>
    <w:rsid w:val="00D37157"/>
    <w:rsid w:val="00D5259C"/>
    <w:rsid w:val="00D63596"/>
    <w:rsid w:val="00D72472"/>
    <w:rsid w:val="00D77DB3"/>
    <w:rsid w:val="00D84226"/>
    <w:rsid w:val="00D86737"/>
    <w:rsid w:val="00D8707E"/>
    <w:rsid w:val="00DA45B8"/>
    <w:rsid w:val="00DB4A90"/>
    <w:rsid w:val="00DB5F61"/>
    <w:rsid w:val="00DD1860"/>
    <w:rsid w:val="00DF3BE3"/>
    <w:rsid w:val="00E058A9"/>
    <w:rsid w:val="00E17A90"/>
    <w:rsid w:val="00E43352"/>
    <w:rsid w:val="00E50200"/>
    <w:rsid w:val="00E50ADF"/>
    <w:rsid w:val="00E51536"/>
    <w:rsid w:val="00E66953"/>
    <w:rsid w:val="00E708F9"/>
    <w:rsid w:val="00E744FC"/>
    <w:rsid w:val="00E80982"/>
    <w:rsid w:val="00E8533D"/>
    <w:rsid w:val="00E91016"/>
    <w:rsid w:val="00EA29BC"/>
    <w:rsid w:val="00EA35A3"/>
    <w:rsid w:val="00EA5EA7"/>
    <w:rsid w:val="00EC3DF4"/>
    <w:rsid w:val="00EC4BE0"/>
    <w:rsid w:val="00ED1510"/>
    <w:rsid w:val="00ED1800"/>
    <w:rsid w:val="00EF3A71"/>
    <w:rsid w:val="00F3502C"/>
    <w:rsid w:val="00F366C1"/>
    <w:rsid w:val="00F459A3"/>
    <w:rsid w:val="00F47219"/>
    <w:rsid w:val="00F47D2C"/>
    <w:rsid w:val="00F609CA"/>
    <w:rsid w:val="00F64079"/>
    <w:rsid w:val="00F70FEA"/>
    <w:rsid w:val="00F76B26"/>
    <w:rsid w:val="00F86B94"/>
    <w:rsid w:val="00F9350E"/>
    <w:rsid w:val="00FA458E"/>
    <w:rsid w:val="00FC3BA4"/>
    <w:rsid w:val="00FD42F6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15B1"/>
  <w15:docId w15:val="{827366F2-7629-4E31-8AD1-B3E2645C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10B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9"/>
    <w:qFormat/>
    <w:rsid w:val="00ED1800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96130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Заголовок №5_"/>
    <w:basedOn w:val="a0"/>
    <w:link w:val="50"/>
    <w:rsid w:val="0096130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1"/>
    <w:rsid w:val="0096130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6130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61303"/>
    <w:pPr>
      <w:shd w:val="clear" w:color="auto" w:fill="FFFFFF"/>
      <w:spacing w:line="240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0">
    <w:name w:val="Заголовок №5"/>
    <w:basedOn w:val="a"/>
    <w:link w:val="5"/>
    <w:rsid w:val="00961303"/>
    <w:pPr>
      <w:shd w:val="clear" w:color="auto" w:fill="FFFFFF"/>
      <w:spacing w:line="413" w:lineRule="exact"/>
      <w:jc w:val="both"/>
      <w:outlineLvl w:val="4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961303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List Paragraph"/>
    <w:basedOn w:val="a"/>
    <w:uiPriority w:val="34"/>
    <w:qFormat/>
    <w:rsid w:val="00087B3D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642FA3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42FA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Заголовок №3_"/>
    <w:basedOn w:val="a0"/>
    <w:link w:val="32"/>
    <w:rsid w:val="00642FA3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41">
    <w:name w:val="Заголовок №4_"/>
    <w:basedOn w:val="a0"/>
    <w:link w:val="42"/>
    <w:rsid w:val="00642FA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3">
    <w:name w:val="Оглавление 4 Знак"/>
    <w:basedOn w:val="a0"/>
    <w:link w:val="44"/>
    <w:rsid w:val="00642FA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4">
    <w:name w:val="Оглавление (2) + Полужирный"/>
    <w:basedOn w:val="a0"/>
    <w:rsid w:val="00642FA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642FA3"/>
    <w:pPr>
      <w:shd w:val="clear" w:color="auto" w:fill="FFFFFF"/>
      <w:spacing w:before="4320" w:after="19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30">
    <w:name w:val="Основной текст (3)"/>
    <w:basedOn w:val="a"/>
    <w:link w:val="3"/>
    <w:rsid w:val="00642FA3"/>
    <w:pPr>
      <w:shd w:val="clear" w:color="auto" w:fill="FFFFFF"/>
      <w:spacing w:before="1920" w:line="480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2">
    <w:name w:val="Заголовок №3"/>
    <w:basedOn w:val="a"/>
    <w:link w:val="31"/>
    <w:rsid w:val="00642FA3"/>
    <w:pPr>
      <w:shd w:val="clear" w:color="auto" w:fill="FFFFFF"/>
      <w:spacing w:before="420" w:after="2700" w:line="0" w:lineRule="atLeast"/>
      <w:jc w:val="center"/>
      <w:outlineLvl w:val="2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42">
    <w:name w:val="Заголовок №4"/>
    <w:basedOn w:val="a"/>
    <w:link w:val="41"/>
    <w:rsid w:val="00642FA3"/>
    <w:pPr>
      <w:shd w:val="clear" w:color="auto" w:fill="FFFFFF"/>
      <w:spacing w:after="300" w:line="0" w:lineRule="atLeas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44">
    <w:name w:val="toc 4"/>
    <w:basedOn w:val="a"/>
    <w:link w:val="43"/>
    <w:autoRedefine/>
    <w:rsid w:val="00642FA3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4">
    <w:name w:val="Table Grid"/>
    <w:basedOn w:val="a1"/>
    <w:uiPriority w:val="39"/>
    <w:rsid w:val="00642FA3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Колонтитул_"/>
    <w:basedOn w:val="a0"/>
    <w:link w:val="a6"/>
    <w:rsid w:val="00D8422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Колонтитул"/>
    <w:basedOn w:val="a"/>
    <w:link w:val="a5"/>
    <w:rsid w:val="00D842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5">
    <w:name w:val="Основной текст (4) + Не полужирный"/>
    <w:basedOn w:val="4"/>
    <w:rsid w:val="005551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1">
    <w:name w:val="Заголовок №5 + Не полужирный"/>
    <w:basedOn w:val="5"/>
    <w:rsid w:val="005551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1"/>
    <w:rsid w:val="005551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Заголовок №2_"/>
    <w:basedOn w:val="a0"/>
    <w:link w:val="27"/>
    <w:rsid w:val="00030D5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2">
    <w:name w:val="Основной текст (5)_"/>
    <w:basedOn w:val="a0"/>
    <w:link w:val="53"/>
    <w:rsid w:val="00030D5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54">
    <w:name w:val="Основной текст (5) + Не курсив"/>
    <w:basedOn w:val="52"/>
    <w:rsid w:val="00030D5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7">
    <w:name w:val="Заголовок №2"/>
    <w:basedOn w:val="a"/>
    <w:link w:val="26"/>
    <w:rsid w:val="00030D5A"/>
    <w:pPr>
      <w:shd w:val="clear" w:color="auto" w:fill="FFFFFF"/>
      <w:spacing w:before="1020" w:after="420" w:line="5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53">
    <w:name w:val="Основной текст (5)"/>
    <w:basedOn w:val="a"/>
    <w:link w:val="52"/>
    <w:rsid w:val="00030D5A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styleId="a7">
    <w:name w:val="Hyperlink"/>
    <w:basedOn w:val="a0"/>
    <w:uiPriority w:val="99"/>
    <w:unhideWhenUsed/>
    <w:rsid w:val="00886664"/>
    <w:rPr>
      <w:color w:val="0563C1" w:themeColor="hyperlink"/>
      <w:u w:val="single"/>
    </w:rPr>
  </w:style>
  <w:style w:type="character" w:customStyle="1" w:styleId="a8">
    <w:name w:val="Подпись к таблице_"/>
    <w:basedOn w:val="a0"/>
    <w:link w:val="a9"/>
    <w:rsid w:val="00CD5B0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CD5B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AD7E8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7E83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AD7E8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D7E83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AD7E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7E83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ED18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ED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aterina.sherstobitow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0DBF4-1DCE-478C-B655-61D64739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24</Pages>
  <Words>6033</Words>
  <Characters>34394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Шерстобитова Е С</cp:lastModifiedBy>
  <cp:revision>45</cp:revision>
  <cp:lastPrinted>2025-03-24T06:10:00Z</cp:lastPrinted>
  <dcterms:created xsi:type="dcterms:W3CDTF">2021-02-11T05:39:00Z</dcterms:created>
  <dcterms:modified xsi:type="dcterms:W3CDTF">2026-03-30T08:11:00Z</dcterms:modified>
</cp:coreProperties>
</file>